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A56A" w14:textId="2ECC6224" w:rsidR="00E95DF2" w:rsidRPr="00E45BEF" w:rsidRDefault="00E45BEF" w:rsidP="00E45BE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5BEF">
        <w:rPr>
          <w:rFonts w:ascii="Arial" w:hAnsi="Arial" w:cs="Arial"/>
          <w:b/>
          <w:bCs/>
          <w:sz w:val="32"/>
          <w:szCs w:val="32"/>
        </w:rPr>
        <w:t>Sehsinn</w:t>
      </w:r>
      <w:r w:rsidR="00486551">
        <w:rPr>
          <w:rFonts w:ascii="Arial" w:hAnsi="Arial" w:cs="Arial"/>
          <w:b/>
          <w:bCs/>
          <w:sz w:val="32"/>
          <w:szCs w:val="32"/>
        </w:rPr>
        <w:t>: Vertiefung</w:t>
      </w:r>
    </w:p>
    <w:p w14:paraId="1827063D" w14:textId="77777777" w:rsidR="00E45BEF" w:rsidRPr="00E45BEF" w:rsidRDefault="00E45BEF">
      <w:pPr>
        <w:rPr>
          <w:rFonts w:ascii="Arial" w:hAnsi="Arial" w:cs="Arial"/>
          <w:sz w:val="22"/>
          <w:szCs w:val="22"/>
        </w:rPr>
      </w:pPr>
    </w:p>
    <w:p w14:paraId="70077046" w14:textId="2D31932F" w:rsidR="00E45BEF" w:rsidRPr="00E45BEF" w:rsidRDefault="00E45BEF">
      <w:pPr>
        <w:rPr>
          <w:rFonts w:ascii="Arial" w:hAnsi="Arial" w:cs="Arial"/>
          <w:b/>
          <w:bCs/>
          <w:sz w:val="22"/>
          <w:szCs w:val="22"/>
        </w:rPr>
      </w:pPr>
      <w:r w:rsidRPr="00E45BEF">
        <w:rPr>
          <w:rFonts w:ascii="Arial" w:hAnsi="Arial" w:cs="Arial"/>
          <w:b/>
          <w:bCs/>
          <w:sz w:val="22"/>
          <w:szCs w:val="22"/>
        </w:rPr>
        <w:t>Aufgaben</w:t>
      </w:r>
    </w:p>
    <w:p w14:paraId="6ECBBF53" w14:textId="77777777" w:rsidR="00E45BEF" w:rsidRDefault="00E45BEF">
      <w:pPr>
        <w:rPr>
          <w:rFonts w:ascii="Arial" w:hAnsi="Arial" w:cs="Arial"/>
          <w:sz w:val="22"/>
          <w:szCs w:val="22"/>
        </w:rPr>
      </w:pPr>
    </w:p>
    <w:p w14:paraId="0B3558BF" w14:textId="4C4D08C1" w:rsidR="0001360C" w:rsidRPr="00A21939" w:rsidRDefault="0001360C">
      <w:pPr>
        <w:rPr>
          <w:rFonts w:ascii="Arial" w:hAnsi="Arial" w:cs="Arial"/>
          <w:b/>
          <w:bCs/>
          <w:sz w:val="22"/>
          <w:szCs w:val="22"/>
        </w:rPr>
      </w:pPr>
      <w:r w:rsidRPr="00A21939">
        <w:rPr>
          <w:rFonts w:ascii="Arial" w:hAnsi="Arial" w:cs="Arial"/>
          <w:b/>
          <w:bCs/>
          <w:sz w:val="22"/>
          <w:szCs w:val="22"/>
        </w:rPr>
        <w:t>1</w:t>
      </w:r>
      <w:r w:rsidRPr="00A21939">
        <w:rPr>
          <w:rFonts w:ascii="Arial" w:hAnsi="Arial" w:cs="Arial"/>
          <w:b/>
          <w:bCs/>
          <w:sz w:val="22"/>
          <w:szCs w:val="22"/>
        </w:rPr>
        <w:tab/>
        <w:t>Typen von Seh-Sinneszellen</w:t>
      </w:r>
    </w:p>
    <w:p w14:paraId="6C021B2E" w14:textId="61BA1E82" w:rsidR="0001360C" w:rsidRDefault="00486551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01360C">
        <w:rPr>
          <w:rFonts w:ascii="Arial" w:hAnsi="Arial" w:cs="Arial"/>
          <w:sz w:val="22"/>
          <w:szCs w:val="22"/>
        </w:rPr>
        <w:tab/>
        <w:t>Beschriften Sie die Abbildungen B1 und B2 mit den in M1 unterstrichenen Begriffen</w:t>
      </w:r>
      <w:r w:rsidR="009D5915">
        <w:rPr>
          <w:rFonts w:ascii="Arial" w:hAnsi="Arial" w:cs="Arial"/>
          <w:sz w:val="22"/>
          <w:szCs w:val="22"/>
        </w:rPr>
        <w:t xml:space="preserve"> </w:t>
      </w:r>
      <w:r w:rsidR="00120D87">
        <w:rPr>
          <w:rFonts w:ascii="Arial" w:hAnsi="Arial" w:cs="Arial"/>
          <w:sz w:val="22"/>
          <w:szCs w:val="22"/>
        </w:rPr>
        <w:tab/>
      </w:r>
      <w:r w:rsidR="009D5915">
        <w:rPr>
          <w:rFonts w:ascii="Arial" w:hAnsi="Arial" w:cs="Arial"/>
          <w:sz w:val="22"/>
          <w:szCs w:val="22"/>
        </w:rPr>
        <w:t xml:space="preserve">und beschreiben Sie zwei strukturelle Unterschiede zwischen </w:t>
      </w:r>
      <w:r w:rsidR="00172BE9">
        <w:rPr>
          <w:rFonts w:ascii="Arial" w:hAnsi="Arial" w:cs="Arial"/>
          <w:sz w:val="22"/>
          <w:szCs w:val="22"/>
        </w:rPr>
        <w:t xml:space="preserve">Stäbchen </w:t>
      </w:r>
      <w:r w:rsidR="009D5915">
        <w:rPr>
          <w:rFonts w:ascii="Arial" w:hAnsi="Arial" w:cs="Arial"/>
          <w:sz w:val="22"/>
          <w:szCs w:val="22"/>
        </w:rPr>
        <w:t>und</w:t>
      </w:r>
      <w:r w:rsidR="00172BE9" w:rsidRPr="00172BE9">
        <w:rPr>
          <w:rFonts w:ascii="Arial" w:hAnsi="Arial" w:cs="Arial"/>
          <w:sz w:val="22"/>
          <w:szCs w:val="22"/>
        </w:rPr>
        <w:t xml:space="preserve"> </w:t>
      </w:r>
      <w:r w:rsidR="00172BE9">
        <w:rPr>
          <w:rFonts w:ascii="Arial" w:hAnsi="Arial" w:cs="Arial"/>
          <w:sz w:val="22"/>
          <w:szCs w:val="22"/>
        </w:rPr>
        <w:t>Zapfen</w:t>
      </w:r>
      <w:r w:rsidR="0001360C">
        <w:rPr>
          <w:rFonts w:ascii="Arial" w:hAnsi="Arial" w:cs="Arial"/>
          <w:sz w:val="22"/>
          <w:szCs w:val="22"/>
        </w:rPr>
        <w:t>.</w:t>
      </w:r>
    </w:p>
    <w:p w14:paraId="435AA558" w14:textId="6755DA14" w:rsidR="00486551" w:rsidRDefault="00486551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Informieren Sie sich über die Eigenschaften von </w:t>
      </w:r>
      <w:r w:rsidR="00172BE9">
        <w:rPr>
          <w:rFonts w:ascii="Arial" w:hAnsi="Arial" w:cs="Arial"/>
          <w:sz w:val="22"/>
          <w:szCs w:val="22"/>
        </w:rPr>
        <w:t>Stäbchen und</w:t>
      </w:r>
      <w:r w:rsidR="00172BE9" w:rsidRPr="00172BE9">
        <w:rPr>
          <w:rFonts w:ascii="Arial" w:hAnsi="Arial" w:cs="Arial"/>
          <w:sz w:val="22"/>
          <w:szCs w:val="22"/>
        </w:rPr>
        <w:t xml:space="preserve"> </w:t>
      </w:r>
      <w:r w:rsidR="00172BE9">
        <w:rPr>
          <w:rFonts w:ascii="Arial" w:hAnsi="Arial" w:cs="Arial"/>
          <w:sz w:val="22"/>
          <w:szCs w:val="22"/>
        </w:rPr>
        <w:t xml:space="preserve">Zapfen </w:t>
      </w:r>
      <w:r>
        <w:rPr>
          <w:rFonts w:ascii="Arial" w:hAnsi="Arial" w:cs="Arial"/>
          <w:sz w:val="22"/>
          <w:szCs w:val="22"/>
        </w:rPr>
        <w:t xml:space="preserve">und stellen Sie </w:t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diese tabellarisch gegenüber. Kriterien: Häufigkeit, Verteilung in der Netzhaut, wahrge</w:t>
      </w:r>
      <w:r w:rsidR="00120D87">
        <w:rPr>
          <w:rFonts w:ascii="Arial" w:hAnsi="Arial" w:cs="Arial"/>
          <w:sz w:val="22"/>
          <w:szCs w:val="22"/>
        </w:rPr>
        <w:softHyphen/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nommene Qualität, Empfindlichkeit.</w:t>
      </w:r>
    </w:p>
    <w:p w14:paraId="1B0FD1C9" w14:textId="4CADFB80" w:rsidR="00486551" w:rsidRDefault="00486551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Beurteilen Sie die Aussage: „Der Mensch sieht eigentlich nur ein koloriertes Schwarz-</w:t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Weiß-Bild.“ Hinweis: In der ersten Hälfte des 20. Jahrhunderts wurden oft Ansichts</w:t>
      </w:r>
      <w:r w:rsidR="00120D87">
        <w:rPr>
          <w:rFonts w:ascii="Arial" w:hAnsi="Arial" w:cs="Arial"/>
          <w:sz w:val="22"/>
          <w:szCs w:val="22"/>
        </w:rPr>
        <w:softHyphen/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postkarten verkauft, die auf einer Schwarz-Weiß-Fotografie beruhten und nachträglich </w:t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von Hand eingefärbt </w:t>
      </w:r>
      <w:r w:rsidR="00120D87">
        <w:rPr>
          <w:rFonts w:ascii="Arial" w:hAnsi="Arial" w:cs="Arial"/>
          <w:sz w:val="22"/>
          <w:szCs w:val="22"/>
        </w:rPr>
        <w:t xml:space="preserve">(= koloriert) </w:t>
      </w:r>
      <w:r>
        <w:rPr>
          <w:rFonts w:ascii="Arial" w:hAnsi="Arial" w:cs="Arial"/>
          <w:sz w:val="22"/>
          <w:szCs w:val="22"/>
        </w:rPr>
        <w:t xml:space="preserve">wurden. </w:t>
      </w:r>
    </w:p>
    <w:p w14:paraId="74ABD74B" w14:textId="639C20C2" w:rsidR="00D646A1" w:rsidRDefault="001C1B75" w:rsidP="00120D87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646A1">
        <w:rPr>
          <w:rFonts w:ascii="Arial" w:hAnsi="Arial" w:cs="Arial"/>
          <w:sz w:val="22"/>
          <w:szCs w:val="22"/>
        </w:rPr>
        <w:t>1.4</w:t>
      </w:r>
      <w:r w:rsidRPr="00D646A1">
        <w:rPr>
          <w:rFonts w:ascii="Arial" w:hAnsi="Arial" w:cs="Arial"/>
          <w:sz w:val="22"/>
          <w:szCs w:val="22"/>
        </w:rPr>
        <w:tab/>
      </w:r>
      <w:r w:rsidR="00D646A1" w:rsidRPr="00D646A1">
        <w:rPr>
          <w:rFonts w:ascii="Arial" w:hAnsi="Arial" w:cs="Arial"/>
          <w:iCs/>
          <w:sz w:val="22"/>
          <w:szCs w:val="22"/>
        </w:rPr>
        <w:t xml:space="preserve">Stellen Sie Hypothesen auf, wie sich </w:t>
      </w:r>
      <w:r w:rsidR="009E1DD1">
        <w:rPr>
          <w:rFonts w:ascii="Arial" w:hAnsi="Arial" w:cs="Arial"/>
          <w:iCs/>
          <w:sz w:val="22"/>
          <w:szCs w:val="22"/>
        </w:rPr>
        <w:t xml:space="preserve">– im Vergleich zum Menschen – </w:t>
      </w:r>
      <w:r w:rsidR="00D646A1" w:rsidRPr="00D646A1">
        <w:rPr>
          <w:rFonts w:ascii="Arial" w:hAnsi="Arial" w:cs="Arial"/>
          <w:iCs/>
          <w:sz w:val="22"/>
          <w:szCs w:val="22"/>
        </w:rPr>
        <w:t xml:space="preserve">die </w:t>
      </w:r>
      <w:r w:rsidR="009E1DD1">
        <w:rPr>
          <w:rFonts w:ascii="Arial" w:hAnsi="Arial" w:cs="Arial"/>
          <w:iCs/>
          <w:sz w:val="22"/>
          <w:szCs w:val="22"/>
        </w:rPr>
        <w:t>unterschied</w:t>
      </w:r>
      <w:r w:rsidR="00120D87">
        <w:rPr>
          <w:rFonts w:ascii="Arial" w:hAnsi="Arial" w:cs="Arial"/>
          <w:iCs/>
          <w:sz w:val="22"/>
          <w:szCs w:val="22"/>
        </w:rPr>
        <w:softHyphen/>
      </w:r>
      <w:r w:rsidR="00120D87">
        <w:rPr>
          <w:rFonts w:ascii="Arial" w:hAnsi="Arial" w:cs="Arial"/>
          <w:iCs/>
          <w:sz w:val="22"/>
          <w:szCs w:val="22"/>
        </w:rPr>
        <w:tab/>
      </w:r>
      <w:r w:rsidR="009E1DD1">
        <w:rPr>
          <w:rFonts w:ascii="Arial" w:hAnsi="Arial" w:cs="Arial"/>
          <w:iCs/>
          <w:sz w:val="22"/>
          <w:szCs w:val="22"/>
        </w:rPr>
        <w:t>liche Ausstattung mit Zapfen</w:t>
      </w:r>
      <w:r w:rsidR="00D646A1" w:rsidRPr="00D646A1">
        <w:rPr>
          <w:rFonts w:ascii="Arial" w:hAnsi="Arial" w:cs="Arial"/>
          <w:iCs/>
          <w:sz w:val="22"/>
          <w:szCs w:val="22"/>
        </w:rPr>
        <w:t xml:space="preserve"> auf die Farbwahrnehmung bei </w:t>
      </w:r>
      <w:r w:rsidR="009E1DD1">
        <w:rPr>
          <w:rFonts w:ascii="Arial" w:hAnsi="Arial" w:cs="Arial"/>
          <w:iCs/>
          <w:sz w:val="22"/>
          <w:szCs w:val="22"/>
        </w:rPr>
        <w:t>Tieren</w:t>
      </w:r>
      <w:r w:rsidR="00D646A1" w:rsidRPr="00D646A1">
        <w:rPr>
          <w:rFonts w:ascii="Arial" w:hAnsi="Arial" w:cs="Arial"/>
          <w:iCs/>
          <w:sz w:val="22"/>
          <w:szCs w:val="22"/>
        </w:rPr>
        <w:t xml:space="preserve"> auswirkt</w:t>
      </w:r>
      <w:r w:rsidR="009E1DD1">
        <w:rPr>
          <w:rFonts w:ascii="Arial" w:hAnsi="Arial" w:cs="Arial"/>
          <w:iCs/>
          <w:sz w:val="22"/>
          <w:szCs w:val="22"/>
        </w:rPr>
        <w:t xml:space="preserve">, die in M2 </w:t>
      </w:r>
      <w:r w:rsidR="00120D87">
        <w:rPr>
          <w:rFonts w:ascii="Arial" w:hAnsi="Arial" w:cs="Arial"/>
          <w:iCs/>
          <w:sz w:val="22"/>
          <w:szCs w:val="22"/>
        </w:rPr>
        <w:tab/>
      </w:r>
      <w:r w:rsidR="009E1DD1">
        <w:rPr>
          <w:rFonts w:ascii="Arial" w:hAnsi="Arial" w:cs="Arial"/>
          <w:iCs/>
          <w:sz w:val="22"/>
          <w:szCs w:val="22"/>
        </w:rPr>
        <w:t>beschrieben sind</w:t>
      </w:r>
      <w:r w:rsidR="00D646A1">
        <w:rPr>
          <w:rFonts w:ascii="Arial" w:hAnsi="Arial" w:cs="Arial"/>
          <w:iCs/>
          <w:sz w:val="22"/>
          <w:szCs w:val="22"/>
        </w:rPr>
        <w:t>.</w:t>
      </w:r>
    </w:p>
    <w:p w14:paraId="54B09E18" w14:textId="1398786C" w:rsidR="00172BE9" w:rsidRPr="00D646A1" w:rsidRDefault="00172BE9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1.5</w:t>
      </w:r>
      <w:r>
        <w:rPr>
          <w:rFonts w:ascii="Arial" w:hAnsi="Arial" w:cs="Arial"/>
          <w:iCs/>
          <w:sz w:val="22"/>
          <w:szCs w:val="22"/>
        </w:rPr>
        <w:tab/>
        <w:t>Begründen Sie die Richtigkeit de</w:t>
      </w:r>
      <w:r w:rsidR="009E1DD1">
        <w:rPr>
          <w:rFonts w:ascii="Arial" w:hAnsi="Arial" w:cs="Arial"/>
          <w:iCs/>
          <w:sz w:val="22"/>
          <w:szCs w:val="22"/>
        </w:rPr>
        <w:t>s Sprichworts: „Nachts sind alle Katzen grau.“</w:t>
      </w:r>
    </w:p>
    <w:p w14:paraId="20C3EC1F" w14:textId="77777777" w:rsidR="00E45BEF" w:rsidRDefault="00E45BEF">
      <w:pPr>
        <w:rPr>
          <w:rFonts w:ascii="Arial" w:hAnsi="Arial" w:cs="Arial"/>
          <w:sz w:val="22"/>
          <w:szCs w:val="22"/>
        </w:rPr>
      </w:pPr>
    </w:p>
    <w:p w14:paraId="5FEE5CF3" w14:textId="4B0EEAA5" w:rsidR="00A21939" w:rsidRPr="00A21939" w:rsidRDefault="00A21939">
      <w:pPr>
        <w:rPr>
          <w:rFonts w:ascii="Arial" w:hAnsi="Arial" w:cs="Arial"/>
          <w:b/>
          <w:bCs/>
          <w:sz w:val="22"/>
          <w:szCs w:val="22"/>
        </w:rPr>
      </w:pPr>
      <w:r w:rsidRPr="00A21939">
        <w:rPr>
          <w:rFonts w:ascii="Arial" w:hAnsi="Arial" w:cs="Arial"/>
          <w:b/>
          <w:bCs/>
          <w:sz w:val="22"/>
          <w:szCs w:val="22"/>
        </w:rPr>
        <w:t>2</w:t>
      </w:r>
      <w:r w:rsidRPr="00A21939">
        <w:rPr>
          <w:rFonts w:ascii="Arial" w:hAnsi="Arial" w:cs="Arial"/>
          <w:b/>
          <w:bCs/>
          <w:sz w:val="22"/>
          <w:szCs w:val="22"/>
        </w:rPr>
        <w:tab/>
      </w:r>
      <w:r w:rsidR="001C1A38">
        <w:rPr>
          <w:rFonts w:ascii="Arial" w:hAnsi="Arial" w:cs="Arial"/>
          <w:b/>
          <w:bCs/>
          <w:sz w:val="22"/>
          <w:szCs w:val="22"/>
        </w:rPr>
        <w:t>Weitergabe der Information in der Netzhaut</w:t>
      </w:r>
    </w:p>
    <w:p w14:paraId="79006C86" w14:textId="7E09D462" w:rsidR="00E45BEF" w:rsidRDefault="001C1A38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Beschriften Sie in B3 die Zelltypen mit den in M3 genannten Bezeichnungen.</w:t>
      </w:r>
    </w:p>
    <w:p w14:paraId="70D1F5CA" w14:textId="17698017" w:rsidR="001C1A38" w:rsidRDefault="001C1A38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Kennzeichnen Sie </w:t>
      </w:r>
      <w:r w:rsidR="00D06896">
        <w:rPr>
          <w:rFonts w:ascii="Arial" w:hAnsi="Arial" w:cs="Arial"/>
          <w:sz w:val="22"/>
          <w:szCs w:val="22"/>
        </w:rPr>
        <w:t xml:space="preserve">in B3 auf der gesamten </w:t>
      </w:r>
      <w:r w:rsidR="00120D87">
        <w:rPr>
          <w:rFonts w:ascii="Arial" w:hAnsi="Arial" w:cs="Arial"/>
          <w:sz w:val="22"/>
          <w:szCs w:val="22"/>
        </w:rPr>
        <w:t xml:space="preserve">dargestellten </w:t>
      </w:r>
      <w:r w:rsidR="00D06896">
        <w:rPr>
          <w:rFonts w:ascii="Arial" w:hAnsi="Arial" w:cs="Arial"/>
          <w:sz w:val="22"/>
          <w:szCs w:val="22"/>
        </w:rPr>
        <w:t xml:space="preserve">Strecke </w:t>
      </w:r>
      <w:r>
        <w:rPr>
          <w:rFonts w:ascii="Arial" w:hAnsi="Arial" w:cs="Arial"/>
          <w:sz w:val="22"/>
          <w:szCs w:val="22"/>
        </w:rPr>
        <w:t>die Art der Informa</w:t>
      </w:r>
      <w:r w:rsidR="00120D87">
        <w:rPr>
          <w:rFonts w:ascii="Arial" w:hAnsi="Arial" w:cs="Arial"/>
          <w:sz w:val="22"/>
          <w:szCs w:val="22"/>
        </w:rPr>
        <w:softHyphen/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tions-Weitergabe </w:t>
      </w:r>
      <w:r w:rsidR="00D06896">
        <w:rPr>
          <w:rFonts w:ascii="Arial" w:hAnsi="Arial" w:cs="Arial"/>
          <w:sz w:val="22"/>
          <w:szCs w:val="22"/>
        </w:rPr>
        <w:t xml:space="preserve">mit den Kennbuchstaben A, D, H und T </w:t>
      </w:r>
      <w:r>
        <w:rPr>
          <w:rFonts w:ascii="Arial" w:hAnsi="Arial" w:cs="Arial"/>
          <w:sz w:val="22"/>
          <w:szCs w:val="22"/>
        </w:rPr>
        <w:t>(M3).</w:t>
      </w:r>
    </w:p>
    <w:p w14:paraId="53CE459F" w14:textId="1EB7A1B2" w:rsidR="001C1A38" w:rsidRDefault="001C1A38" w:rsidP="00120D8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 xml:space="preserve">Zählen Sie die Stationen auf, die ein Photon nacheinander durchwandert, bis es vom </w:t>
      </w:r>
      <w:r w:rsidR="0012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Bereich außerhalb des Auges auf ein Rhodopsin-Molekül trifft (B3).</w:t>
      </w:r>
      <w:r w:rsidR="00F87C31">
        <w:rPr>
          <w:rFonts w:ascii="Arial" w:hAnsi="Arial" w:cs="Arial"/>
          <w:sz w:val="22"/>
          <w:szCs w:val="22"/>
        </w:rPr>
        <w:t xml:space="preserve"> Greifen Sie dabei </w:t>
      </w:r>
      <w:r w:rsidR="00120D87">
        <w:rPr>
          <w:rFonts w:ascii="Arial" w:hAnsi="Arial" w:cs="Arial"/>
          <w:sz w:val="22"/>
          <w:szCs w:val="22"/>
        </w:rPr>
        <w:tab/>
      </w:r>
      <w:r w:rsidR="00F87C31">
        <w:rPr>
          <w:rFonts w:ascii="Arial" w:hAnsi="Arial" w:cs="Arial"/>
          <w:sz w:val="22"/>
          <w:szCs w:val="22"/>
        </w:rPr>
        <w:t>auf Ihr Vorwissen zum Aufbau des Auges zurück.</w:t>
      </w:r>
    </w:p>
    <w:p w14:paraId="6B98E1BE" w14:textId="77777777" w:rsidR="001C1A38" w:rsidRDefault="001C1A38" w:rsidP="00F87C31">
      <w:pPr>
        <w:rPr>
          <w:rFonts w:ascii="Arial" w:hAnsi="Arial" w:cs="Arial"/>
          <w:sz w:val="22"/>
          <w:szCs w:val="22"/>
        </w:rPr>
      </w:pPr>
    </w:p>
    <w:p w14:paraId="1698DE4D" w14:textId="566224D0" w:rsidR="00F908B9" w:rsidRPr="00F908B9" w:rsidRDefault="00F908B9" w:rsidP="00F87C31">
      <w:pPr>
        <w:rPr>
          <w:rFonts w:ascii="Arial" w:hAnsi="Arial" w:cs="Arial"/>
          <w:b/>
          <w:bCs/>
          <w:sz w:val="22"/>
          <w:szCs w:val="22"/>
        </w:rPr>
      </w:pPr>
      <w:r w:rsidRPr="00F908B9">
        <w:rPr>
          <w:rFonts w:ascii="Arial" w:hAnsi="Arial" w:cs="Arial"/>
          <w:b/>
          <w:bCs/>
          <w:sz w:val="22"/>
          <w:szCs w:val="22"/>
        </w:rPr>
        <w:t>3</w:t>
      </w:r>
      <w:r w:rsidRPr="00F908B9">
        <w:rPr>
          <w:rFonts w:ascii="Arial" w:hAnsi="Arial" w:cs="Arial"/>
          <w:b/>
          <w:bCs/>
          <w:sz w:val="22"/>
          <w:szCs w:val="22"/>
        </w:rPr>
        <w:tab/>
        <w:t>Konformationsänderung bei Retinal</w:t>
      </w:r>
    </w:p>
    <w:p w14:paraId="439DA6E3" w14:textId="59B3E29C" w:rsidR="00E45BEF" w:rsidRDefault="00F908B9" w:rsidP="000F0C0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Beschreiben Sie den Unterschied zwischen den beiden in B4 dargestellten Isomeren </w:t>
      </w:r>
      <w:r w:rsidR="000F0C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von Retinal gemäß der chemischen Nomenklatur</w:t>
      </w:r>
      <w:r w:rsidR="00F16EDB">
        <w:rPr>
          <w:rFonts w:ascii="Arial" w:hAnsi="Arial" w:cs="Arial"/>
          <w:sz w:val="22"/>
          <w:szCs w:val="22"/>
        </w:rPr>
        <w:t xml:space="preserve"> (M4)</w:t>
      </w:r>
      <w:r>
        <w:rPr>
          <w:rFonts w:ascii="Arial" w:hAnsi="Arial" w:cs="Arial"/>
          <w:sz w:val="22"/>
          <w:szCs w:val="22"/>
        </w:rPr>
        <w:t>.</w:t>
      </w:r>
    </w:p>
    <w:p w14:paraId="72CF36DC" w14:textId="493FE13C" w:rsidR="00F908B9" w:rsidRDefault="00F908B9" w:rsidP="000F0C0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0F0C0A">
        <w:rPr>
          <w:rFonts w:ascii="Arial" w:hAnsi="Arial" w:cs="Arial"/>
          <w:sz w:val="22"/>
          <w:szCs w:val="22"/>
        </w:rPr>
        <w:t>Wählen Sie für die in B4 dargestellten Formeln je einen der folgenden Namen:</w:t>
      </w:r>
    </w:p>
    <w:p w14:paraId="3DCCA5A9" w14:textId="499B2DF8" w:rsidR="000F0C0A" w:rsidRPr="00E45BEF" w:rsidRDefault="000F0C0A" w:rsidP="000F0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All-Z-Retinal / All-E-Retinal / 12Z-Retinal / 12E-Retinal / 11Z-Retinal / 11E-Retinal</w:t>
      </w:r>
    </w:p>
    <w:p w14:paraId="43D024DD" w14:textId="77777777" w:rsidR="00E45BEF" w:rsidRPr="00E45BEF" w:rsidRDefault="00E45BEF">
      <w:pPr>
        <w:rPr>
          <w:rFonts w:ascii="Arial" w:hAnsi="Arial" w:cs="Arial"/>
          <w:sz w:val="22"/>
          <w:szCs w:val="22"/>
        </w:rPr>
      </w:pPr>
    </w:p>
    <w:p w14:paraId="665914E1" w14:textId="77777777" w:rsidR="00E45BEF" w:rsidRPr="00E45BEF" w:rsidRDefault="00E45BEF">
      <w:pPr>
        <w:rPr>
          <w:rFonts w:ascii="Arial" w:hAnsi="Arial" w:cs="Arial"/>
          <w:sz w:val="22"/>
          <w:szCs w:val="22"/>
        </w:rPr>
      </w:pPr>
    </w:p>
    <w:p w14:paraId="5717933D" w14:textId="51CFD45A" w:rsidR="00486551" w:rsidRPr="006D178E" w:rsidRDefault="00486551" w:rsidP="00486551">
      <w:pPr>
        <w:rPr>
          <w:rFonts w:ascii="Arial" w:hAnsi="Arial" w:cs="Arial"/>
          <w:b/>
          <w:bCs/>
          <w:sz w:val="22"/>
          <w:szCs w:val="22"/>
        </w:rPr>
      </w:pPr>
      <w:r w:rsidRPr="006D178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6608" behindDoc="0" locked="0" layoutInCell="1" allowOverlap="1" wp14:anchorId="40E21052" wp14:editId="7FEC885D">
            <wp:simplePos x="0" y="0"/>
            <wp:positionH relativeFrom="column">
              <wp:posOffset>1101090</wp:posOffset>
            </wp:positionH>
            <wp:positionV relativeFrom="paragraph">
              <wp:posOffset>25400</wp:posOffset>
            </wp:positionV>
            <wp:extent cx="676275" cy="2879725"/>
            <wp:effectExtent l="3175" t="0" r="0" b="0"/>
            <wp:wrapSquare wrapText="bothSides"/>
            <wp:docPr id="14099854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85407" name="Grafik 1409985407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62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78E">
        <w:rPr>
          <w:rFonts w:ascii="Arial" w:hAnsi="Arial" w:cs="Arial"/>
          <w:b/>
          <w:bCs/>
          <w:sz w:val="22"/>
          <w:szCs w:val="22"/>
        </w:rPr>
        <w:t>Materialien</w:t>
      </w:r>
    </w:p>
    <w:p w14:paraId="3E786AEB" w14:textId="2D1264BA" w:rsidR="00486551" w:rsidRPr="00E45BEF" w:rsidRDefault="00120D87" w:rsidP="00486551">
      <w:pPr>
        <w:rPr>
          <w:rFonts w:ascii="Arial" w:hAnsi="Arial" w:cs="Arial"/>
          <w:sz w:val="22"/>
          <w:szCs w:val="22"/>
        </w:rPr>
      </w:pPr>
      <w:r w:rsidRPr="006D178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7632" behindDoc="0" locked="0" layoutInCell="1" allowOverlap="1" wp14:anchorId="73DE8F25" wp14:editId="14B40893">
            <wp:simplePos x="0" y="0"/>
            <wp:positionH relativeFrom="column">
              <wp:posOffset>3914775</wp:posOffset>
            </wp:positionH>
            <wp:positionV relativeFrom="paragraph">
              <wp:posOffset>19685</wp:posOffset>
            </wp:positionV>
            <wp:extent cx="593725" cy="2375535"/>
            <wp:effectExtent l="4445" t="0" r="1270" b="1270"/>
            <wp:wrapSquare wrapText="bothSides"/>
            <wp:docPr id="122787764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77642" name="Grafik 122787764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7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A9875" w14:textId="77777777" w:rsidR="00486551" w:rsidRDefault="00486551" w:rsidP="00486551">
      <w:pPr>
        <w:rPr>
          <w:rFonts w:ascii="Arial" w:hAnsi="Arial" w:cs="Arial"/>
          <w:sz w:val="22"/>
          <w:szCs w:val="22"/>
        </w:rPr>
      </w:pPr>
      <w:r w:rsidRPr="00E45BEF">
        <w:rPr>
          <w:rFonts w:ascii="Arial" w:hAnsi="Arial" w:cs="Arial"/>
          <w:b/>
          <w:bCs/>
          <w:sz w:val="22"/>
          <w:szCs w:val="22"/>
        </w:rPr>
        <w:t>M1</w:t>
      </w:r>
      <w:r w:rsidRPr="00E45BEF">
        <w:rPr>
          <w:rFonts w:ascii="Arial" w:hAnsi="Arial" w:cs="Arial"/>
          <w:b/>
          <w:bCs/>
          <w:sz w:val="22"/>
          <w:szCs w:val="22"/>
        </w:rPr>
        <w:tab/>
        <w:t>Typen von Seh-Sinneszellen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A7873D" w14:textId="48B9C0DD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60FBF49E" w14:textId="2CF162CB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3CE439D9" w14:textId="1928B761" w:rsidR="00486551" w:rsidRDefault="00120D87" w:rsidP="00486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5835A" wp14:editId="57DC9B17">
                <wp:simplePos x="0" y="0"/>
                <wp:positionH relativeFrom="column">
                  <wp:posOffset>2404745</wp:posOffset>
                </wp:positionH>
                <wp:positionV relativeFrom="paragraph">
                  <wp:posOffset>156210</wp:posOffset>
                </wp:positionV>
                <wp:extent cx="3311525" cy="375920"/>
                <wp:effectExtent l="0" t="0" r="0" b="5080"/>
                <wp:wrapNone/>
                <wp:docPr id="189296296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36C1F" w14:textId="77777777" w:rsidR="00486551" w:rsidRPr="00E45BEF" w:rsidRDefault="00486551" w:rsidP="0048655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B1</w:t>
                            </w: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5835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89.35pt;margin-top:12.3pt;width:260.75pt;height:29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S/GA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" filled="f" stroked="f" strokeweight=".5pt">
                <v:textbox>
                  <w:txbxContent>
                    <w:p w14:paraId="0FC36C1F" w14:textId="77777777" w:rsidR="00486551" w:rsidRPr="00E45BEF" w:rsidRDefault="00486551" w:rsidP="0048655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B1</w:t>
                      </w: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1A8C1B9E" w14:textId="552FEB7F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0C0C3173" w14:textId="77777777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5E5F1722" w14:textId="77777777" w:rsidR="00120D87" w:rsidRDefault="00120D87" w:rsidP="00486551">
      <w:pPr>
        <w:rPr>
          <w:rFonts w:ascii="Arial" w:hAnsi="Arial" w:cs="Arial"/>
          <w:sz w:val="22"/>
          <w:szCs w:val="22"/>
        </w:rPr>
      </w:pPr>
    </w:p>
    <w:p w14:paraId="103781D4" w14:textId="77777777" w:rsidR="00120D87" w:rsidRDefault="00120D87" w:rsidP="00486551">
      <w:pPr>
        <w:rPr>
          <w:rFonts w:ascii="Arial" w:hAnsi="Arial" w:cs="Arial"/>
          <w:sz w:val="22"/>
          <w:szCs w:val="22"/>
        </w:rPr>
      </w:pPr>
    </w:p>
    <w:p w14:paraId="0B80A213" w14:textId="77777777" w:rsidR="00120D87" w:rsidRDefault="00120D87" w:rsidP="00486551">
      <w:pPr>
        <w:rPr>
          <w:rFonts w:ascii="Arial" w:hAnsi="Arial" w:cs="Arial"/>
          <w:sz w:val="22"/>
          <w:szCs w:val="22"/>
        </w:rPr>
      </w:pPr>
    </w:p>
    <w:p w14:paraId="1F55A40E" w14:textId="77777777" w:rsidR="00120D87" w:rsidRDefault="00120D87" w:rsidP="00486551">
      <w:pPr>
        <w:rPr>
          <w:rFonts w:ascii="Arial" w:hAnsi="Arial" w:cs="Arial"/>
          <w:sz w:val="22"/>
          <w:szCs w:val="22"/>
        </w:rPr>
      </w:pPr>
    </w:p>
    <w:p w14:paraId="54414D48" w14:textId="77777777" w:rsidR="00120D87" w:rsidRDefault="00120D87" w:rsidP="00486551">
      <w:pPr>
        <w:rPr>
          <w:rFonts w:ascii="Arial" w:hAnsi="Arial" w:cs="Arial"/>
          <w:sz w:val="22"/>
          <w:szCs w:val="22"/>
        </w:rPr>
      </w:pPr>
    </w:p>
    <w:p w14:paraId="39F66545" w14:textId="3F90A25A" w:rsidR="009D5915" w:rsidRPr="00172BE9" w:rsidRDefault="00486551" w:rsidP="00120D87">
      <w:pPr>
        <w:jc w:val="both"/>
        <w:rPr>
          <w:rFonts w:ascii="Arial" w:hAnsi="Arial" w:cs="Arial"/>
          <w:sz w:val="22"/>
          <w:szCs w:val="22"/>
        </w:rPr>
      </w:pPr>
      <w:r w:rsidRPr="00172BE9">
        <w:rPr>
          <w:rFonts w:ascii="Arial" w:hAnsi="Arial" w:cs="Arial"/>
          <w:sz w:val="22"/>
          <w:szCs w:val="22"/>
        </w:rPr>
        <w:t>In der Netzhaut befinden sich zwei Typen von Seh-Sinneszellen (Photorezeptoren): Stäbchen (B1) und drei Typen von Zapfen (B2)</w:t>
      </w:r>
      <w:r w:rsidR="009D5915" w:rsidRPr="00172BE9">
        <w:rPr>
          <w:rFonts w:ascii="Arial" w:hAnsi="Arial" w:cs="Arial"/>
          <w:sz w:val="22"/>
          <w:szCs w:val="22"/>
        </w:rPr>
        <w:t xml:space="preserve">. Im Aufbau ähneln sie sich stark: Das </w:t>
      </w:r>
      <w:r w:rsidR="009D5915" w:rsidRPr="00172BE9">
        <w:rPr>
          <w:rFonts w:ascii="Arial" w:hAnsi="Arial" w:cs="Arial"/>
          <w:sz w:val="22"/>
          <w:szCs w:val="22"/>
          <w:u w:val="single"/>
        </w:rPr>
        <w:t>äußere Segment</w:t>
      </w:r>
      <w:r w:rsidR="009D5915" w:rsidRPr="00172BE9">
        <w:rPr>
          <w:rFonts w:ascii="Arial" w:hAnsi="Arial" w:cs="Arial"/>
          <w:sz w:val="22"/>
          <w:szCs w:val="22"/>
        </w:rPr>
        <w:t xml:space="preserve"> ist angefüllt mit sehr vielen </w:t>
      </w:r>
      <w:r w:rsidR="009D5915" w:rsidRPr="00172BE9">
        <w:rPr>
          <w:rFonts w:ascii="Arial" w:hAnsi="Arial" w:cs="Arial"/>
          <w:sz w:val="22"/>
          <w:szCs w:val="22"/>
          <w:u w:val="single"/>
        </w:rPr>
        <w:t>Membranstapeln</w:t>
      </w:r>
      <w:r w:rsidR="009D5915" w:rsidRPr="00172BE9">
        <w:rPr>
          <w:rFonts w:ascii="Arial" w:hAnsi="Arial" w:cs="Arial"/>
          <w:sz w:val="22"/>
          <w:szCs w:val="22"/>
        </w:rPr>
        <w:t xml:space="preserve"> (</w:t>
      </w:r>
      <w:r w:rsidR="009D5915" w:rsidRPr="00172BE9">
        <w:rPr>
          <w:rFonts w:ascii="Arial" w:hAnsi="Arial" w:cs="Arial"/>
          <w:i/>
          <w:iCs/>
          <w:sz w:val="22"/>
          <w:szCs w:val="22"/>
        </w:rPr>
        <w:t>discs</w:t>
      </w:r>
      <w:r w:rsidR="009D5915" w:rsidRPr="00172BE9">
        <w:rPr>
          <w:rFonts w:ascii="Arial" w:hAnsi="Arial" w:cs="Arial"/>
          <w:sz w:val="22"/>
          <w:szCs w:val="22"/>
        </w:rPr>
        <w:t xml:space="preserve">) bzw. besitzt eine </w:t>
      </w:r>
      <w:r w:rsidR="009D5915" w:rsidRPr="00172BE9">
        <w:rPr>
          <w:rFonts w:ascii="Arial" w:hAnsi="Arial" w:cs="Arial"/>
          <w:sz w:val="22"/>
          <w:szCs w:val="22"/>
          <w:u w:val="single"/>
        </w:rPr>
        <w:t>stark eingefaltete Zellmembran</w:t>
      </w:r>
      <w:r w:rsidR="009D5915" w:rsidRPr="00172BE9">
        <w:rPr>
          <w:rFonts w:ascii="Arial" w:hAnsi="Arial" w:cs="Arial"/>
          <w:sz w:val="22"/>
          <w:szCs w:val="22"/>
        </w:rPr>
        <w:t xml:space="preserve">, in die jeweils enorme </w:t>
      </w:r>
      <w:r w:rsidR="008B00A9">
        <w:rPr>
          <w:rFonts w:ascii="Arial" w:hAnsi="Arial" w:cs="Arial"/>
          <w:sz w:val="22"/>
          <w:szCs w:val="22"/>
        </w:rPr>
        <w:t>viele</w:t>
      </w:r>
      <w:r w:rsidR="009D5915" w:rsidRPr="00172BE9">
        <w:rPr>
          <w:rFonts w:ascii="Arial" w:hAnsi="Arial" w:cs="Arial"/>
          <w:sz w:val="22"/>
          <w:szCs w:val="22"/>
        </w:rPr>
        <w:t xml:space="preserve"> Rhodopsin-Molekülen eingelagert </w:t>
      </w:r>
      <w:r w:rsidR="008B00A9">
        <w:rPr>
          <w:rFonts w:ascii="Arial" w:hAnsi="Arial" w:cs="Arial"/>
          <w:sz w:val="22"/>
          <w:szCs w:val="22"/>
        </w:rPr>
        <w:t>sind</w:t>
      </w:r>
      <w:r w:rsidR="009D5915" w:rsidRPr="00172BE9">
        <w:rPr>
          <w:rFonts w:ascii="Arial" w:hAnsi="Arial" w:cs="Arial"/>
          <w:sz w:val="22"/>
          <w:szCs w:val="22"/>
        </w:rPr>
        <w:t xml:space="preserve">. Das äußere </w:t>
      </w:r>
      <w:r w:rsidR="009D5915" w:rsidRPr="00172BE9">
        <w:rPr>
          <w:rFonts w:ascii="Arial" w:hAnsi="Arial" w:cs="Arial"/>
          <w:sz w:val="22"/>
          <w:szCs w:val="22"/>
        </w:rPr>
        <w:lastRenderedPageBreak/>
        <w:t xml:space="preserve">ist mit dem </w:t>
      </w:r>
      <w:r w:rsidR="009D5915" w:rsidRPr="00172BE9">
        <w:rPr>
          <w:rFonts w:ascii="Arial" w:hAnsi="Arial" w:cs="Arial"/>
          <w:sz w:val="22"/>
          <w:szCs w:val="22"/>
          <w:u w:val="single"/>
        </w:rPr>
        <w:t>inneren Segment</w:t>
      </w:r>
      <w:r w:rsidR="009D5915" w:rsidRPr="00172BE9">
        <w:rPr>
          <w:rFonts w:ascii="Arial" w:hAnsi="Arial" w:cs="Arial"/>
          <w:sz w:val="22"/>
          <w:szCs w:val="22"/>
        </w:rPr>
        <w:t xml:space="preserve"> durch eine schmale Brücke verbunden, in der eine </w:t>
      </w:r>
      <w:r w:rsidR="009D5915" w:rsidRPr="00172BE9">
        <w:rPr>
          <w:rFonts w:ascii="Arial" w:hAnsi="Arial" w:cs="Arial"/>
          <w:sz w:val="22"/>
          <w:szCs w:val="22"/>
          <w:u w:val="single"/>
        </w:rPr>
        <w:t>Geißel</w:t>
      </w:r>
      <w:r w:rsidR="009D5915" w:rsidRPr="00172BE9">
        <w:rPr>
          <w:rFonts w:ascii="Arial" w:hAnsi="Arial" w:cs="Arial"/>
          <w:sz w:val="22"/>
          <w:szCs w:val="22"/>
        </w:rPr>
        <w:t xml:space="preserve"> (Zilie) steckt. Das innere Segment enthält viele </w:t>
      </w:r>
      <w:r w:rsidR="009D5915" w:rsidRPr="00172BE9">
        <w:rPr>
          <w:rFonts w:ascii="Arial" w:hAnsi="Arial" w:cs="Arial"/>
          <w:sz w:val="22"/>
          <w:szCs w:val="22"/>
          <w:u w:val="single"/>
        </w:rPr>
        <w:t>Mitochondrien</w:t>
      </w:r>
      <w:r w:rsidR="009D5915" w:rsidRPr="00172BE9">
        <w:rPr>
          <w:rFonts w:ascii="Arial" w:hAnsi="Arial" w:cs="Arial"/>
          <w:sz w:val="22"/>
          <w:szCs w:val="22"/>
        </w:rPr>
        <w:t xml:space="preserve">. Der </w:t>
      </w:r>
      <w:r w:rsidR="009D5915" w:rsidRPr="00172BE9">
        <w:rPr>
          <w:rFonts w:ascii="Arial" w:hAnsi="Arial" w:cs="Arial"/>
          <w:sz w:val="22"/>
          <w:szCs w:val="22"/>
          <w:u w:val="single"/>
        </w:rPr>
        <w:t>Zellkern</w:t>
      </w:r>
      <w:r w:rsidR="009D5915" w:rsidRPr="00172BE9">
        <w:rPr>
          <w:rFonts w:ascii="Arial" w:hAnsi="Arial" w:cs="Arial"/>
          <w:sz w:val="22"/>
          <w:szCs w:val="22"/>
        </w:rPr>
        <w:t xml:space="preserve"> befindet sich in einem daran anschließenden</w:t>
      </w:r>
      <w:r w:rsidR="00413E89">
        <w:rPr>
          <w:rFonts w:ascii="Arial" w:hAnsi="Arial" w:cs="Arial"/>
          <w:sz w:val="22"/>
          <w:szCs w:val="22"/>
        </w:rPr>
        <w:t xml:space="preserve"> Abschnitt</w:t>
      </w:r>
      <w:r w:rsidR="009D5915" w:rsidRPr="00172BE9">
        <w:rPr>
          <w:rFonts w:ascii="Arial" w:hAnsi="Arial" w:cs="Arial"/>
          <w:sz w:val="22"/>
          <w:szCs w:val="22"/>
        </w:rPr>
        <w:t>, d</w:t>
      </w:r>
      <w:r w:rsidR="00413E89">
        <w:rPr>
          <w:rFonts w:ascii="Arial" w:hAnsi="Arial" w:cs="Arial"/>
          <w:sz w:val="22"/>
          <w:szCs w:val="22"/>
        </w:rPr>
        <w:t>er</w:t>
      </w:r>
      <w:r w:rsidR="009D5915" w:rsidRPr="00172BE9">
        <w:rPr>
          <w:rFonts w:ascii="Arial" w:hAnsi="Arial" w:cs="Arial"/>
          <w:sz w:val="22"/>
          <w:szCs w:val="22"/>
        </w:rPr>
        <w:t xml:space="preserve"> in einem kurzen </w:t>
      </w:r>
      <w:r w:rsidR="009D5915" w:rsidRPr="00172BE9">
        <w:rPr>
          <w:rFonts w:ascii="Arial" w:hAnsi="Arial" w:cs="Arial"/>
          <w:sz w:val="22"/>
          <w:szCs w:val="22"/>
          <w:u w:val="single"/>
        </w:rPr>
        <w:t>Axon</w:t>
      </w:r>
      <w:r w:rsidR="009D5915" w:rsidRPr="00172BE9">
        <w:rPr>
          <w:rFonts w:ascii="Arial" w:hAnsi="Arial" w:cs="Arial"/>
          <w:sz w:val="22"/>
          <w:szCs w:val="22"/>
        </w:rPr>
        <w:t xml:space="preserve"> mit einem breiten </w:t>
      </w:r>
      <w:r w:rsidR="009D5915" w:rsidRPr="00172BE9">
        <w:rPr>
          <w:rFonts w:ascii="Arial" w:hAnsi="Arial" w:cs="Arial"/>
          <w:sz w:val="22"/>
          <w:szCs w:val="22"/>
          <w:u w:val="single"/>
        </w:rPr>
        <w:t>End</w:t>
      </w:r>
      <w:r w:rsidR="00120D87">
        <w:rPr>
          <w:rFonts w:ascii="Arial" w:hAnsi="Arial" w:cs="Arial"/>
          <w:sz w:val="22"/>
          <w:szCs w:val="22"/>
          <w:u w:val="single"/>
        </w:rPr>
        <w:softHyphen/>
      </w:r>
      <w:r w:rsidR="009D5915" w:rsidRPr="00172BE9">
        <w:rPr>
          <w:rFonts w:ascii="Arial" w:hAnsi="Arial" w:cs="Arial"/>
          <w:sz w:val="22"/>
          <w:szCs w:val="22"/>
          <w:u w:val="single"/>
        </w:rPr>
        <w:t>knöpfchen</w:t>
      </w:r>
      <w:r w:rsidR="009D5915" w:rsidRPr="00172BE9">
        <w:rPr>
          <w:rFonts w:ascii="Arial" w:hAnsi="Arial" w:cs="Arial"/>
          <w:sz w:val="22"/>
          <w:szCs w:val="22"/>
        </w:rPr>
        <w:t xml:space="preserve"> endet.</w:t>
      </w:r>
    </w:p>
    <w:p w14:paraId="550FA2E0" w14:textId="77777777" w:rsidR="001C1B75" w:rsidRPr="00D646A1" w:rsidRDefault="001C1B75" w:rsidP="00486551">
      <w:pPr>
        <w:rPr>
          <w:rFonts w:ascii="Arial" w:hAnsi="Arial" w:cs="Arial"/>
          <w:sz w:val="22"/>
          <w:szCs w:val="22"/>
        </w:rPr>
      </w:pPr>
    </w:p>
    <w:p w14:paraId="4368E8CA" w14:textId="77777777" w:rsidR="001C1B75" w:rsidRPr="00D646A1" w:rsidRDefault="001C1B75" w:rsidP="001C1B75">
      <w:pPr>
        <w:rPr>
          <w:rFonts w:ascii="Arial" w:hAnsi="Arial" w:cs="Arial"/>
          <w:b/>
          <w:bCs/>
          <w:sz w:val="22"/>
          <w:szCs w:val="22"/>
        </w:rPr>
      </w:pPr>
      <w:r w:rsidRPr="00D646A1">
        <w:rPr>
          <w:rFonts w:ascii="Arial" w:hAnsi="Arial" w:cs="Arial"/>
          <w:b/>
          <w:bCs/>
          <w:sz w:val="22"/>
          <w:szCs w:val="22"/>
        </w:rPr>
        <w:t>M2</w:t>
      </w:r>
      <w:r w:rsidRPr="00D646A1">
        <w:rPr>
          <w:rFonts w:ascii="Arial" w:hAnsi="Arial" w:cs="Arial"/>
          <w:b/>
          <w:bCs/>
          <w:sz w:val="22"/>
          <w:szCs w:val="22"/>
        </w:rPr>
        <w:tab/>
        <w:t>Zapfentypen</w:t>
      </w:r>
    </w:p>
    <w:p w14:paraId="2AB7607B" w14:textId="4EFD4B57" w:rsidR="001C1B75" w:rsidRPr="00D646A1" w:rsidRDefault="00413E89" w:rsidP="00120D8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646A1">
        <w:rPr>
          <w:rFonts w:ascii="Arial" w:hAnsi="Arial" w:cs="Arial"/>
          <w:sz w:val="22"/>
          <w:szCs w:val="22"/>
        </w:rPr>
        <w:t xml:space="preserve">eim Menschen </w:t>
      </w:r>
      <w:r>
        <w:rPr>
          <w:rFonts w:ascii="Arial" w:eastAsia="Times New Roman" w:hAnsi="Arial" w:cs="Arial"/>
          <w:sz w:val="22"/>
          <w:szCs w:val="22"/>
          <w:lang w:eastAsia="de-DE"/>
        </w:rPr>
        <w:t>liegen d</w:t>
      </w:r>
      <w:r w:rsidR="001C1B75" w:rsidRPr="00D646A1">
        <w:rPr>
          <w:rFonts w:ascii="Arial" w:eastAsia="Times New Roman" w:hAnsi="Arial" w:cs="Arial"/>
          <w:sz w:val="22"/>
          <w:szCs w:val="22"/>
          <w:lang w:eastAsia="de-DE"/>
        </w:rPr>
        <w:t xml:space="preserve">ie </w:t>
      </w:r>
      <w:r w:rsidR="001C1B75" w:rsidRPr="00D646A1">
        <w:rPr>
          <w:rFonts w:ascii="Arial" w:hAnsi="Arial" w:cs="Arial"/>
          <w:sz w:val="22"/>
          <w:szCs w:val="22"/>
        </w:rPr>
        <w:t xml:space="preserve">Absorptions-Maxima der </w:t>
      </w:r>
      <w:r w:rsidR="008B00A9">
        <w:rPr>
          <w:rFonts w:ascii="Arial" w:hAnsi="Arial" w:cs="Arial"/>
          <w:sz w:val="22"/>
          <w:szCs w:val="22"/>
        </w:rPr>
        <w:t xml:space="preserve">drei </w:t>
      </w:r>
      <w:r w:rsidR="001C1B75" w:rsidRPr="00D646A1">
        <w:rPr>
          <w:rFonts w:ascii="Arial" w:hAnsi="Arial" w:cs="Arial"/>
          <w:sz w:val="22"/>
          <w:szCs w:val="22"/>
        </w:rPr>
        <w:t>Zapfen</w:t>
      </w:r>
      <w:r w:rsidR="008B00A9">
        <w:rPr>
          <w:rFonts w:ascii="Arial" w:hAnsi="Arial" w:cs="Arial"/>
          <w:sz w:val="22"/>
          <w:szCs w:val="22"/>
        </w:rPr>
        <w:t>-Typen</w:t>
      </w:r>
      <w:r w:rsidR="001C1B75" w:rsidRPr="00D646A1">
        <w:rPr>
          <w:rFonts w:ascii="Arial" w:hAnsi="Arial" w:cs="Arial"/>
          <w:sz w:val="22"/>
          <w:szCs w:val="22"/>
        </w:rPr>
        <w:t xml:space="preserve"> bei den Wellenlängen 420 nm (blauviolett), 534 nm (sma</w:t>
      </w:r>
      <w:r w:rsidR="001C1B75" w:rsidRPr="00D646A1">
        <w:rPr>
          <w:rFonts w:ascii="Arial" w:hAnsi="Arial" w:cs="Arial"/>
          <w:sz w:val="22"/>
          <w:szCs w:val="22"/>
        </w:rPr>
        <w:softHyphen/>
        <w:t>ragd</w:t>
      </w:r>
      <w:r w:rsidR="001C1B75" w:rsidRPr="00D646A1">
        <w:rPr>
          <w:rFonts w:ascii="Arial" w:hAnsi="Arial" w:cs="Arial"/>
          <w:sz w:val="22"/>
          <w:szCs w:val="22"/>
        </w:rPr>
        <w:softHyphen/>
        <w:t xml:space="preserve">grün) bzw. 563 (gelbgrün). Licht einer bestimmten Wellenlänge erregt deshalb diese drei </w:t>
      </w:r>
      <w:r>
        <w:rPr>
          <w:rFonts w:ascii="Arial" w:hAnsi="Arial" w:cs="Arial"/>
          <w:sz w:val="22"/>
          <w:szCs w:val="22"/>
        </w:rPr>
        <w:t>Zapfen-</w:t>
      </w:r>
      <w:r w:rsidR="001C1B75" w:rsidRPr="00D646A1">
        <w:rPr>
          <w:rFonts w:ascii="Arial" w:hAnsi="Arial" w:cs="Arial"/>
          <w:sz w:val="22"/>
          <w:szCs w:val="22"/>
        </w:rPr>
        <w:t>Typen unterschiedlich stark. Aus den Unter</w:t>
      </w:r>
      <w:r w:rsidR="008B00A9">
        <w:rPr>
          <w:rFonts w:ascii="Arial" w:hAnsi="Arial" w:cs="Arial"/>
          <w:sz w:val="22"/>
          <w:szCs w:val="22"/>
        </w:rPr>
        <w:softHyphen/>
      </w:r>
      <w:r w:rsidR="001C1B75" w:rsidRPr="00D646A1">
        <w:rPr>
          <w:rFonts w:ascii="Arial" w:hAnsi="Arial" w:cs="Arial"/>
          <w:sz w:val="22"/>
          <w:szCs w:val="22"/>
        </w:rPr>
        <w:t>schieden der Zapfen-Erregung kann das Seh-Zentrum im Gehirn die Farbsorte des Lichts be</w:t>
      </w:r>
      <w:r w:rsidR="008B00A9">
        <w:rPr>
          <w:rFonts w:ascii="Arial" w:hAnsi="Arial" w:cs="Arial"/>
          <w:sz w:val="22"/>
          <w:szCs w:val="22"/>
        </w:rPr>
        <w:softHyphen/>
      </w:r>
      <w:r w:rsidR="001C1B75" w:rsidRPr="00D646A1">
        <w:rPr>
          <w:rFonts w:ascii="Arial" w:hAnsi="Arial" w:cs="Arial"/>
          <w:sz w:val="22"/>
          <w:szCs w:val="22"/>
        </w:rPr>
        <w:t>rechnen, so dass der Mensch etwa 200 Farbtöne unterscheiden kann.</w:t>
      </w:r>
    </w:p>
    <w:p w14:paraId="62702363" w14:textId="1992B8A3" w:rsidR="001C1B75" w:rsidRDefault="00D646A1" w:rsidP="00120D87">
      <w:pPr>
        <w:jc w:val="both"/>
        <w:rPr>
          <w:rFonts w:ascii="Arial" w:hAnsi="Arial" w:cs="Arial"/>
          <w:sz w:val="22"/>
          <w:szCs w:val="22"/>
        </w:rPr>
      </w:pPr>
      <w:r w:rsidRPr="00D646A1">
        <w:rPr>
          <w:rFonts w:ascii="Arial" w:hAnsi="Arial" w:cs="Arial"/>
          <w:sz w:val="22"/>
          <w:szCs w:val="22"/>
        </w:rPr>
        <w:t xml:space="preserve">Es gibt Wirbeltiere, die keine Zapfen in ihrer Netzhaut besitzen, andere mit nur einem einzigen Zapfentyp und wieder andere mit vier (wie viele Vögel und Gliedertiere; darunter ein Rezeptor für ultraviolettes Licht) oder sogar zwölf (wie </w:t>
      </w:r>
      <w:r w:rsidR="008B00A9">
        <w:rPr>
          <w:rFonts w:ascii="Arial" w:hAnsi="Arial" w:cs="Arial"/>
          <w:sz w:val="22"/>
          <w:szCs w:val="22"/>
        </w:rPr>
        <w:t>beim</w:t>
      </w:r>
      <w:r w:rsidRPr="00D646A1">
        <w:rPr>
          <w:rFonts w:ascii="Arial" w:hAnsi="Arial" w:cs="Arial"/>
          <w:sz w:val="22"/>
          <w:szCs w:val="22"/>
        </w:rPr>
        <w:t xml:space="preserve"> Fang</w:t>
      </w:r>
      <w:r w:rsidRPr="00D646A1">
        <w:rPr>
          <w:rFonts w:ascii="Arial" w:hAnsi="Arial" w:cs="Arial"/>
          <w:sz w:val="22"/>
          <w:szCs w:val="22"/>
        </w:rPr>
        <w:softHyphen/>
      </w:r>
      <w:r w:rsidRPr="00D646A1">
        <w:rPr>
          <w:rFonts w:ascii="Arial" w:hAnsi="Arial" w:cs="Arial"/>
          <w:sz w:val="22"/>
          <w:szCs w:val="22"/>
        </w:rPr>
        <w:softHyphen/>
      </w:r>
      <w:r w:rsidRPr="00D646A1">
        <w:rPr>
          <w:rFonts w:ascii="Arial" w:hAnsi="Arial" w:cs="Arial"/>
          <w:sz w:val="22"/>
          <w:szCs w:val="22"/>
        </w:rPr>
        <w:softHyphen/>
        <w:t xml:space="preserve">schreckenkrebs </w:t>
      </w:r>
      <w:r w:rsidRPr="00D646A1">
        <w:rPr>
          <w:rFonts w:ascii="Arial" w:hAnsi="Arial" w:cs="Arial"/>
          <w:i/>
          <w:iCs/>
          <w:sz w:val="22"/>
          <w:szCs w:val="22"/>
        </w:rPr>
        <w:t>Neogondo</w:t>
      </w:r>
      <w:r w:rsidRPr="00D646A1">
        <w:rPr>
          <w:rFonts w:ascii="Arial" w:hAnsi="Arial" w:cs="Arial"/>
          <w:i/>
          <w:iCs/>
          <w:sz w:val="22"/>
          <w:szCs w:val="22"/>
        </w:rPr>
        <w:softHyphen/>
        <w:t>dactylus oerstedii</w:t>
      </w:r>
      <w:r w:rsidRPr="00D646A1">
        <w:rPr>
          <w:rFonts w:ascii="Arial" w:hAnsi="Arial" w:cs="Arial"/>
          <w:iCs/>
          <w:sz w:val="22"/>
          <w:szCs w:val="22"/>
        </w:rPr>
        <w:t>; darunter vier für ultraviolettes Licht).</w:t>
      </w:r>
    </w:p>
    <w:p w14:paraId="4186D977" w14:textId="77777777" w:rsidR="001C1B75" w:rsidRDefault="001C1B75" w:rsidP="00486551">
      <w:pPr>
        <w:rPr>
          <w:rFonts w:ascii="Arial" w:hAnsi="Arial" w:cs="Arial"/>
          <w:sz w:val="22"/>
          <w:szCs w:val="22"/>
        </w:rPr>
      </w:pPr>
    </w:p>
    <w:p w14:paraId="52732449" w14:textId="4DDC7C8D" w:rsidR="00486551" w:rsidRPr="00A21939" w:rsidRDefault="00486551" w:rsidP="00486551">
      <w:pPr>
        <w:rPr>
          <w:rFonts w:ascii="Arial" w:hAnsi="Arial" w:cs="Arial"/>
          <w:b/>
          <w:bCs/>
          <w:sz w:val="22"/>
          <w:szCs w:val="22"/>
        </w:rPr>
      </w:pPr>
      <w:r w:rsidRPr="00A21939">
        <w:rPr>
          <w:rFonts w:ascii="Arial" w:hAnsi="Arial" w:cs="Arial"/>
          <w:b/>
          <w:bCs/>
          <w:sz w:val="22"/>
          <w:szCs w:val="22"/>
        </w:rPr>
        <w:t>M</w:t>
      </w:r>
      <w:r w:rsidR="00BE0902">
        <w:rPr>
          <w:rFonts w:ascii="Arial" w:hAnsi="Arial" w:cs="Arial"/>
          <w:b/>
          <w:bCs/>
          <w:sz w:val="22"/>
          <w:szCs w:val="22"/>
        </w:rPr>
        <w:t>3</w:t>
      </w:r>
      <w:r w:rsidRPr="00A21939">
        <w:rPr>
          <w:rFonts w:ascii="Arial" w:hAnsi="Arial" w:cs="Arial"/>
          <w:b/>
          <w:bCs/>
          <w:sz w:val="22"/>
          <w:szCs w:val="22"/>
        </w:rPr>
        <w:tab/>
      </w:r>
      <w:r w:rsidR="00D06896">
        <w:rPr>
          <w:rFonts w:ascii="Arial" w:hAnsi="Arial" w:cs="Arial"/>
          <w:b/>
          <w:bCs/>
          <w:sz w:val="22"/>
          <w:szCs w:val="22"/>
        </w:rPr>
        <w:t>Weitergabe der Information in der Netzhaut</w:t>
      </w:r>
    </w:p>
    <w:p w14:paraId="2643E242" w14:textId="0E63866D" w:rsidR="00486551" w:rsidRDefault="00BE0902" w:rsidP="00486551">
      <w:pPr>
        <w:rPr>
          <w:rFonts w:ascii="Arial" w:hAnsi="Arial" w:cs="Arial"/>
          <w:sz w:val="22"/>
          <w:szCs w:val="22"/>
        </w:rPr>
      </w:pPr>
      <w:r w:rsidRPr="006D178E">
        <w:rPr>
          <w:noProof/>
          <w:color w:val="0000FF"/>
        </w:rPr>
        <w:drawing>
          <wp:anchor distT="0" distB="0" distL="114300" distR="114300" simplePos="0" relativeHeight="251721728" behindDoc="0" locked="0" layoutInCell="1" allowOverlap="1" wp14:anchorId="522D7A2A" wp14:editId="024F393C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4942205" cy="1055370"/>
            <wp:effectExtent l="0" t="0" r="0" b="0"/>
            <wp:wrapSquare wrapText="bothSides"/>
            <wp:docPr id="20317924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78E">
        <w:rPr>
          <w:rFonts w:ascii="Arial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FD0887" wp14:editId="08175D82">
                <wp:simplePos x="0" y="0"/>
                <wp:positionH relativeFrom="column">
                  <wp:posOffset>4915535</wp:posOffset>
                </wp:positionH>
                <wp:positionV relativeFrom="paragraph">
                  <wp:posOffset>314325</wp:posOffset>
                </wp:positionV>
                <wp:extent cx="736600" cy="666750"/>
                <wp:effectExtent l="19050" t="19050" r="25400" b="38100"/>
                <wp:wrapNone/>
                <wp:docPr id="102996213" name="Pfeil: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6667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1C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3" o:spid="_x0000_s1026" type="#_x0000_t66" style="position:absolute;margin-left:387.05pt;margin-top:24.75pt;width:58pt;height:5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" adj="9776" fillcolor="white [3212]" strokecolor="black [3213]" strokeweight="1pt"/>
            </w:pict>
          </mc:Fallback>
        </mc:AlternateContent>
      </w:r>
      <w:r w:rsidRPr="006D178E">
        <w:rPr>
          <w:rFonts w:ascii="Arial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D0D1B" wp14:editId="036AFD67">
                <wp:simplePos x="0" y="0"/>
                <wp:positionH relativeFrom="column">
                  <wp:posOffset>5146675</wp:posOffset>
                </wp:positionH>
                <wp:positionV relativeFrom="paragraph">
                  <wp:posOffset>470535</wp:posOffset>
                </wp:positionV>
                <wp:extent cx="670560" cy="327660"/>
                <wp:effectExtent l="0" t="0" r="0" b="0"/>
                <wp:wrapNone/>
                <wp:docPr id="3048800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3DD13" w14:textId="77777777" w:rsidR="00BE0902" w:rsidRPr="00BD2254" w:rsidRDefault="00BE0902" w:rsidP="00BE0902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BD225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0D1B" id="Textfeld 4" o:spid="_x0000_s1027" type="#_x0000_t202" style="position:absolute;margin-left:405.25pt;margin-top:37.05pt;width:52.8pt;height:2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CoFw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" filled="f" stroked="f" strokeweight=".5pt">
                <v:textbox>
                  <w:txbxContent>
                    <w:p w14:paraId="7C93DD13" w14:textId="77777777" w:rsidR="00BE0902" w:rsidRPr="00BD2254" w:rsidRDefault="00BE0902" w:rsidP="00BE0902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BD2254">
                        <w:rPr>
                          <w:rFonts w:ascii="Arial Narrow" w:hAnsi="Arial Narrow"/>
                          <w:sz w:val="28"/>
                          <w:szCs w:val="28"/>
                        </w:rPr>
                        <w:t>Licht</w:t>
                      </w:r>
                    </w:p>
                  </w:txbxContent>
                </v:textbox>
              </v:shape>
            </w:pict>
          </mc:Fallback>
        </mc:AlternateContent>
      </w:r>
      <w:r w:rsidRPr="006D178E">
        <w:rPr>
          <w:rFonts w:ascii="Arial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9D04C5" wp14:editId="12902992">
                <wp:simplePos x="0" y="0"/>
                <wp:positionH relativeFrom="column">
                  <wp:posOffset>5316220</wp:posOffset>
                </wp:positionH>
                <wp:positionV relativeFrom="paragraph">
                  <wp:posOffset>-635</wp:posOffset>
                </wp:positionV>
                <wp:extent cx="398145" cy="374650"/>
                <wp:effectExtent l="0" t="0" r="0" b="6350"/>
                <wp:wrapNone/>
                <wp:docPr id="104807228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78BA1" w14:textId="3C7D72E9" w:rsidR="00BE0902" w:rsidRPr="006C758D" w:rsidRDefault="00BE0902" w:rsidP="00BE090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75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D04C5" id="Textfeld 6" o:spid="_x0000_s1028" type="#_x0000_t202" style="position:absolute;margin-left:418.6pt;margin-top:-.05pt;width:31.35pt;height:2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UMGQIAADI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" filled="f" stroked="f" strokeweight=".5pt">
                <v:textbox>
                  <w:txbxContent>
                    <w:p w14:paraId="67878BA1" w14:textId="3C7D72E9" w:rsidR="00BE0902" w:rsidRPr="006C758D" w:rsidRDefault="00BE0902" w:rsidP="00BE090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C75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54BBA5F" w14:textId="77777777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6E8AA42C" w14:textId="77777777" w:rsidR="00BE0902" w:rsidRDefault="00BE0902" w:rsidP="00486551">
      <w:pPr>
        <w:rPr>
          <w:rFonts w:ascii="Arial" w:hAnsi="Arial" w:cs="Arial"/>
          <w:sz w:val="22"/>
          <w:szCs w:val="22"/>
        </w:rPr>
      </w:pPr>
    </w:p>
    <w:p w14:paraId="4AAEEFDA" w14:textId="77777777" w:rsidR="00BE0902" w:rsidRDefault="00BE0902" w:rsidP="00486551">
      <w:pPr>
        <w:rPr>
          <w:rFonts w:ascii="Arial" w:hAnsi="Arial" w:cs="Arial"/>
          <w:sz w:val="22"/>
          <w:szCs w:val="22"/>
        </w:rPr>
      </w:pPr>
    </w:p>
    <w:p w14:paraId="5A1900CC" w14:textId="77777777" w:rsidR="00BE0902" w:rsidRDefault="00BE0902" w:rsidP="00486551">
      <w:pPr>
        <w:rPr>
          <w:rFonts w:ascii="Arial" w:hAnsi="Arial" w:cs="Arial"/>
          <w:sz w:val="22"/>
          <w:szCs w:val="22"/>
        </w:rPr>
      </w:pPr>
    </w:p>
    <w:p w14:paraId="2217B14F" w14:textId="77777777" w:rsidR="00BE0902" w:rsidRDefault="00BE0902" w:rsidP="00486551">
      <w:pPr>
        <w:rPr>
          <w:rFonts w:ascii="Arial" w:hAnsi="Arial" w:cs="Arial"/>
          <w:sz w:val="22"/>
          <w:szCs w:val="22"/>
        </w:rPr>
      </w:pPr>
    </w:p>
    <w:p w14:paraId="6B0B10A2" w14:textId="599E84D7" w:rsidR="00BE0902" w:rsidRDefault="001C1A38" w:rsidP="00486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1D6A9AF" wp14:editId="66770206">
                <wp:simplePos x="0" y="0"/>
                <wp:positionH relativeFrom="column">
                  <wp:posOffset>4846392</wp:posOffset>
                </wp:positionH>
                <wp:positionV relativeFrom="paragraph">
                  <wp:posOffset>94615</wp:posOffset>
                </wp:positionV>
                <wp:extent cx="1145540" cy="423545"/>
                <wp:effectExtent l="57150" t="0" r="0" b="0"/>
                <wp:wrapNone/>
                <wp:docPr id="44565812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423545"/>
                          <a:chOff x="0" y="0"/>
                          <a:chExt cx="1145540" cy="423722"/>
                        </a:xfrm>
                      </wpg:grpSpPr>
                      <wps:wsp>
                        <wps:cNvPr id="1528514144" name="Gerade Verbindung mit Pfeil 2"/>
                        <wps:cNvCnPr/>
                        <wps:spPr>
                          <a:xfrm>
                            <a:off x="12539" y="0"/>
                            <a:ext cx="0" cy="31051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183080" name="Textfeld 5"/>
                        <wps:cNvSpPr txBox="1"/>
                        <wps:spPr>
                          <a:xfrm>
                            <a:off x="0" y="115747"/>
                            <a:ext cx="1145540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461B" w14:textId="44683B39" w:rsidR="00BE0902" w:rsidRPr="00BD2254" w:rsidRDefault="00BE0902" w:rsidP="00BE0902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zum Gehirn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6A9AF" id="Gruppieren 1" o:spid="_x0000_s1029" style="position:absolute;margin-left:381.6pt;margin-top:7.45pt;width:90.2pt;height:33.35pt;z-index:251726848" coordsize="11455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30" type="#_x0000_t32" style="position:absolute;left:125;width:0;height:3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" strokecolor="black [3213]">
                  <v:stroke endarrow="block" joinstyle="miter"/>
                </v:shape>
                <v:shape id="_x0000_s1031" type="#_x0000_t202" style="position:absolute;top:1157;width:11455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" filled="f" stroked="f" strokeweight=".5pt">
                  <v:textbox>
                    <w:txbxContent>
                      <w:p w14:paraId="38A2461B" w14:textId="44683B39" w:rsidR="00BE0902" w:rsidRPr="00BD2254" w:rsidRDefault="00BE0902" w:rsidP="00BE0902">
                        <w:pPr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zum Gehirn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39916D" w14:textId="31D1D328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5C8CBDF0" w14:textId="77777777" w:rsidR="00486551" w:rsidRDefault="00486551" w:rsidP="00486551">
      <w:pPr>
        <w:rPr>
          <w:rFonts w:ascii="Arial" w:hAnsi="Arial" w:cs="Arial"/>
          <w:sz w:val="22"/>
          <w:szCs w:val="22"/>
        </w:rPr>
      </w:pPr>
    </w:p>
    <w:p w14:paraId="57DD8B0F" w14:textId="3914C9F3" w:rsidR="00BE0902" w:rsidRPr="00F908B9" w:rsidRDefault="00BE0902" w:rsidP="00D71EA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</w:t>
      </w:r>
      <w:r w:rsidR="00120D8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Hyperpolarisierung</w:t>
      </w:r>
      <w:r w:rsidR="001C1A38">
        <w:rPr>
          <w:rFonts w:ascii="Arial" w:hAnsi="Arial" w:cs="Arial"/>
          <w:sz w:val="22"/>
          <w:szCs w:val="22"/>
        </w:rPr>
        <w:t xml:space="preserve"> (H)</w:t>
      </w:r>
      <w:r>
        <w:rPr>
          <w:rFonts w:ascii="Arial" w:hAnsi="Arial" w:cs="Arial"/>
          <w:sz w:val="22"/>
          <w:szCs w:val="22"/>
        </w:rPr>
        <w:t xml:space="preserve"> </w:t>
      </w:r>
      <w:r w:rsidR="001C1A38">
        <w:rPr>
          <w:rFonts w:ascii="Arial" w:hAnsi="Arial" w:cs="Arial"/>
          <w:sz w:val="22"/>
          <w:szCs w:val="22"/>
        </w:rPr>
        <w:t xml:space="preserve">im Endknöpfchen einer </w:t>
      </w:r>
      <w:r w:rsidR="001C1A38" w:rsidRPr="001C1A38">
        <w:rPr>
          <w:rFonts w:ascii="Arial" w:hAnsi="Arial" w:cs="Arial"/>
          <w:sz w:val="22"/>
          <w:szCs w:val="22"/>
          <w:u w:val="single"/>
        </w:rPr>
        <w:t>Seh-Sinneszelle</w:t>
      </w:r>
      <w:r w:rsidR="001C1A38">
        <w:rPr>
          <w:rFonts w:ascii="Arial" w:hAnsi="Arial" w:cs="Arial"/>
          <w:sz w:val="22"/>
          <w:szCs w:val="22"/>
        </w:rPr>
        <w:t xml:space="preserve"> bewirkt die Ausschüttung </w:t>
      </w:r>
      <w:r w:rsidR="00D06896">
        <w:rPr>
          <w:rFonts w:ascii="Arial" w:hAnsi="Arial" w:cs="Arial"/>
          <w:sz w:val="22"/>
          <w:szCs w:val="22"/>
        </w:rPr>
        <w:t>ein</w:t>
      </w:r>
      <w:r w:rsidR="001C1A38">
        <w:rPr>
          <w:rFonts w:ascii="Arial" w:hAnsi="Arial" w:cs="Arial"/>
          <w:sz w:val="22"/>
          <w:szCs w:val="22"/>
        </w:rPr>
        <w:t xml:space="preserve">es Neuro-Transmitters (T), der von Rezeptoren im Dendriten einer </w:t>
      </w:r>
      <w:r w:rsidR="001C1A38" w:rsidRPr="001C1A38">
        <w:rPr>
          <w:rFonts w:ascii="Arial" w:hAnsi="Arial" w:cs="Arial"/>
          <w:sz w:val="22"/>
          <w:szCs w:val="22"/>
          <w:u w:val="single"/>
        </w:rPr>
        <w:t>Bipolarzelle</w:t>
      </w:r>
      <w:r w:rsidR="001C1A38">
        <w:rPr>
          <w:rFonts w:ascii="Arial" w:hAnsi="Arial" w:cs="Arial"/>
          <w:sz w:val="22"/>
          <w:szCs w:val="22"/>
        </w:rPr>
        <w:t xml:space="preserve"> aufge</w:t>
      </w:r>
      <w:r w:rsidR="00D71EA2">
        <w:rPr>
          <w:rFonts w:ascii="Arial" w:hAnsi="Arial" w:cs="Arial"/>
          <w:sz w:val="22"/>
          <w:szCs w:val="22"/>
        </w:rPr>
        <w:softHyphen/>
      </w:r>
      <w:r w:rsidR="001C1A38">
        <w:rPr>
          <w:rFonts w:ascii="Arial" w:hAnsi="Arial" w:cs="Arial"/>
          <w:sz w:val="22"/>
          <w:szCs w:val="22"/>
        </w:rPr>
        <w:t>nom</w:t>
      </w:r>
      <w:r w:rsidR="00D71EA2">
        <w:rPr>
          <w:rFonts w:ascii="Arial" w:hAnsi="Arial" w:cs="Arial"/>
          <w:sz w:val="22"/>
          <w:szCs w:val="22"/>
        </w:rPr>
        <w:softHyphen/>
      </w:r>
      <w:r w:rsidR="001C1A38">
        <w:rPr>
          <w:rFonts w:ascii="Arial" w:hAnsi="Arial" w:cs="Arial"/>
          <w:sz w:val="22"/>
          <w:szCs w:val="22"/>
        </w:rPr>
        <w:t xml:space="preserve">men wird und dort eine Depolarisierung (D) hervorruft. Das Axon der Bipolarzelle gibt die Information in Form von Aktionspotentialen (A) weiter an eine </w:t>
      </w:r>
      <w:r w:rsidR="001C1A38" w:rsidRPr="001C1A38">
        <w:rPr>
          <w:rFonts w:ascii="Arial" w:hAnsi="Arial" w:cs="Arial"/>
          <w:sz w:val="22"/>
          <w:szCs w:val="22"/>
          <w:u w:val="single"/>
        </w:rPr>
        <w:t>Ganglienzelle</w:t>
      </w:r>
      <w:r w:rsidR="001C1A38">
        <w:rPr>
          <w:rFonts w:ascii="Arial" w:hAnsi="Arial" w:cs="Arial"/>
          <w:sz w:val="22"/>
          <w:szCs w:val="22"/>
        </w:rPr>
        <w:t xml:space="preserve">, deren Axon sich </w:t>
      </w:r>
      <w:r w:rsidR="001C1A38" w:rsidRPr="00F908B9">
        <w:rPr>
          <w:rFonts w:ascii="Arial" w:hAnsi="Arial" w:cs="Arial"/>
          <w:sz w:val="22"/>
          <w:szCs w:val="22"/>
        </w:rPr>
        <w:t>mit den Axonen weiterer Ganglienzellen zum Sehnerv vereint, der ins Gehirn zieht.</w:t>
      </w:r>
    </w:p>
    <w:p w14:paraId="61F8F76B" w14:textId="77777777" w:rsidR="00F908B9" w:rsidRPr="00F908B9" w:rsidRDefault="00F908B9" w:rsidP="00F908B9">
      <w:pPr>
        <w:rPr>
          <w:rFonts w:ascii="Arial" w:hAnsi="Arial" w:cs="Arial"/>
          <w:b/>
          <w:bCs/>
          <w:sz w:val="22"/>
          <w:szCs w:val="22"/>
        </w:rPr>
      </w:pPr>
    </w:p>
    <w:p w14:paraId="5D6E7968" w14:textId="5D0F4A64" w:rsidR="00F908B9" w:rsidRPr="00F908B9" w:rsidRDefault="00F16EDB" w:rsidP="00F908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M4</w:t>
      </w:r>
      <w:r w:rsidR="00F908B9" w:rsidRPr="00F908B9">
        <w:rPr>
          <w:rFonts w:ascii="Arial" w:hAnsi="Arial" w:cs="Arial"/>
          <w:b/>
          <w:bCs/>
          <w:sz w:val="22"/>
          <w:szCs w:val="22"/>
        </w:rPr>
        <w:tab/>
        <w:t>Konformationsänderung bei Retinal</w:t>
      </w:r>
      <w:r w:rsidR="00F908B9">
        <w:rPr>
          <w:rFonts w:ascii="Arial" w:hAnsi="Arial" w:cs="Arial"/>
          <w:b/>
          <w:bCs/>
          <w:sz w:val="22"/>
          <w:szCs w:val="22"/>
        </w:rPr>
        <w:t xml:space="preserve">: </w:t>
      </w:r>
      <w:r w:rsidR="00F908B9" w:rsidRPr="00F908B9">
        <w:rPr>
          <w:rFonts w:ascii="Arial" w:hAnsi="Arial" w:cs="Arial"/>
          <w:b/>
          <w:bCs/>
          <w:sz w:val="22"/>
          <w:szCs w:val="22"/>
        </w:rPr>
        <w:t>E-Z-Isomerie</w:t>
      </w:r>
    </w:p>
    <w:p w14:paraId="21AAF410" w14:textId="77777777" w:rsidR="00F908B9" w:rsidRPr="00F908B9" w:rsidRDefault="00F908B9" w:rsidP="00F908B9">
      <w:pPr>
        <w:spacing w:before="120"/>
        <w:jc w:val="both"/>
      </w:pPr>
      <w:r w:rsidRPr="00F908B9">
        <w:rPr>
          <w:noProof/>
        </w:rPr>
        <w:drawing>
          <wp:anchor distT="0" distB="0" distL="114300" distR="114300" simplePos="0" relativeHeight="251730944" behindDoc="0" locked="0" layoutInCell="1" allowOverlap="1" wp14:anchorId="548F9203" wp14:editId="22E1532F">
            <wp:simplePos x="0" y="0"/>
            <wp:positionH relativeFrom="column">
              <wp:posOffset>0</wp:posOffset>
            </wp:positionH>
            <wp:positionV relativeFrom="paragraph">
              <wp:posOffset>248285</wp:posOffset>
            </wp:positionV>
            <wp:extent cx="2314800" cy="1263600"/>
            <wp:effectExtent l="0" t="0" r="0" b="0"/>
            <wp:wrapSquare wrapText="bothSides"/>
            <wp:docPr id="102007751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77513" name="Grafik 10200775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1C18F" w14:textId="77777777" w:rsidR="00F908B9" w:rsidRPr="00F908B9" w:rsidRDefault="00F908B9" w:rsidP="00F908B9">
      <w:pPr>
        <w:spacing w:before="120"/>
        <w:jc w:val="both"/>
      </w:pPr>
      <w:r w:rsidRPr="00F908B9">
        <w:rPr>
          <w:noProof/>
        </w:rPr>
        <w:drawing>
          <wp:anchor distT="0" distB="0" distL="114300" distR="114300" simplePos="0" relativeHeight="251731968" behindDoc="0" locked="0" layoutInCell="1" allowOverlap="1" wp14:anchorId="3941009A" wp14:editId="0DC0D536">
            <wp:simplePos x="0" y="0"/>
            <wp:positionH relativeFrom="column">
              <wp:posOffset>2853690</wp:posOffset>
            </wp:positionH>
            <wp:positionV relativeFrom="paragraph">
              <wp:posOffset>153670</wp:posOffset>
            </wp:positionV>
            <wp:extent cx="2818765" cy="921385"/>
            <wp:effectExtent l="0" t="0" r="635" b="0"/>
            <wp:wrapSquare wrapText="bothSides"/>
            <wp:docPr id="138024676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46763" name="Grafik 13802467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B6A2E" w14:textId="77777777" w:rsidR="00F908B9" w:rsidRPr="00F908B9" w:rsidRDefault="00F908B9" w:rsidP="00F908B9">
      <w:pPr>
        <w:spacing w:before="120"/>
        <w:jc w:val="both"/>
      </w:pPr>
      <w:r w:rsidRPr="00F908B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C0341C" wp14:editId="1D9BF88E">
                <wp:simplePos x="0" y="0"/>
                <wp:positionH relativeFrom="column">
                  <wp:posOffset>2045970</wp:posOffset>
                </wp:positionH>
                <wp:positionV relativeFrom="paragraph">
                  <wp:posOffset>4445</wp:posOffset>
                </wp:positionV>
                <wp:extent cx="696595" cy="407670"/>
                <wp:effectExtent l="0" t="0" r="0" b="0"/>
                <wp:wrapNone/>
                <wp:docPr id="38980978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802F5" w14:textId="77777777" w:rsidR="00F908B9" w:rsidRPr="002757D8" w:rsidRDefault="00F908B9" w:rsidP="00F908B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+ Photon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0341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61.1pt;margin-top:.35pt;width:54.85pt;height:32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pqGg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" filled="f" stroked="f" strokeweight=".5pt">
                <v:textbox>
                  <w:txbxContent>
                    <w:p w14:paraId="565802F5" w14:textId="77777777" w:rsidR="00F908B9" w:rsidRPr="002757D8" w:rsidRDefault="00F908B9" w:rsidP="00F908B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+ Photon</w:t>
                      </w:r>
                    </w:p>
                  </w:txbxContent>
                </v:textbox>
              </v:shape>
            </w:pict>
          </mc:Fallback>
        </mc:AlternateContent>
      </w:r>
      <w:r w:rsidRPr="00F908B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9B2606" wp14:editId="720E5DC3">
                <wp:simplePos x="0" y="0"/>
                <wp:positionH relativeFrom="column">
                  <wp:posOffset>2040890</wp:posOffset>
                </wp:positionH>
                <wp:positionV relativeFrom="paragraph">
                  <wp:posOffset>325755</wp:posOffset>
                </wp:positionV>
                <wp:extent cx="772795" cy="0"/>
                <wp:effectExtent l="0" t="76200" r="27305" b="95250"/>
                <wp:wrapNone/>
                <wp:docPr id="600524322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0B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60.7pt;margin-top:25.65pt;width:60.8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</w:p>
    <w:p w14:paraId="6B3561BE" w14:textId="6D944811" w:rsidR="00F908B9" w:rsidRPr="00F908B9" w:rsidRDefault="00F908B9" w:rsidP="00F908B9">
      <w:pPr>
        <w:spacing w:before="120"/>
        <w:jc w:val="both"/>
      </w:pPr>
      <w:r w:rsidRPr="006D178E">
        <w:rPr>
          <w:rFonts w:ascii="Arial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BFCC60" wp14:editId="74C550F5">
                <wp:simplePos x="0" y="0"/>
                <wp:positionH relativeFrom="column">
                  <wp:posOffset>5253990</wp:posOffset>
                </wp:positionH>
                <wp:positionV relativeFrom="paragraph">
                  <wp:posOffset>244475</wp:posOffset>
                </wp:positionV>
                <wp:extent cx="398145" cy="374650"/>
                <wp:effectExtent l="0" t="0" r="0" b="6350"/>
                <wp:wrapNone/>
                <wp:docPr id="117746230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CD8B4" w14:textId="65C62AF8" w:rsidR="00F908B9" w:rsidRPr="006C758D" w:rsidRDefault="00F908B9" w:rsidP="00F908B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75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FCC60" id="_x0000_s1033" type="#_x0000_t202" style="position:absolute;left:0;text-align:left;margin-left:413.7pt;margin-top:19.25pt;width:31.35pt;height:2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" filled="f" stroked="f" strokeweight=".5pt">
                <v:textbox>
                  <w:txbxContent>
                    <w:p w14:paraId="7B2CD8B4" w14:textId="65C62AF8" w:rsidR="00F908B9" w:rsidRPr="006C758D" w:rsidRDefault="00F908B9" w:rsidP="00F908B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C75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9F3999A" w14:textId="77777777" w:rsidR="00F908B9" w:rsidRPr="00F908B9" w:rsidRDefault="00F908B9" w:rsidP="00F908B9">
      <w:pPr>
        <w:spacing w:before="120"/>
        <w:jc w:val="both"/>
      </w:pPr>
    </w:p>
    <w:p w14:paraId="11589239" w14:textId="77777777" w:rsidR="00F908B9" w:rsidRPr="00F908B9" w:rsidRDefault="00F908B9" w:rsidP="00F908B9">
      <w:pPr>
        <w:spacing w:before="120"/>
        <w:jc w:val="both"/>
      </w:pPr>
    </w:p>
    <w:p w14:paraId="0DEE5021" w14:textId="6A384381" w:rsidR="00F908B9" w:rsidRDefault="00F908B9" w:rsidP="00F908B9">
      <w:pPr>
        <w:jc w:val="both"/>
      </w:pPr>
    </w:p>
    <w:p w14:paraId="2EBC7D99" w14:textId="4014F2C8" w:rsidR="00F908B9" w:rsidRDefault="00F908B9" w:rsidP="000F0C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an den beiden Kohlenstoff-Atomen, die durch eine Doppelbindung verbunden sind, je ein Substituent sitzt, gibt es dafür zwei Möglichkeiten: In der Z-Stellung sitzen sie </w:t>
      </w:r>
      <w:r w:rsidRPr="00F908B9">
        <w:rPr>
          <w:rFonts w:ascii="Arial" w:hAnsi="Arial" w:cs="Arial"/>
          <w:b/>
          <w:bCs/>
          <w:sz w:val="22"/>
          <w:szCs w:val="22"/>
          <w:u w:val="single"/>
        </w:rPr>
        <w:t>z</w:t>
      </w:r>
      <w:r>
        <w:rPr>
          <w:rFonts w:ascii="Arial" w:hAnsi="Arial" w:cs="Arial"/>
          <w:sz w:val="22"/>
          <w:szCs w:val="22"/>
        </w:rPr>
        <w:t xml:space="preserve">usammen auf der gleichen Seite der Doppelbindung bzw. in der E-Stellung sitzen sie auf </w:t>
      </w:r>
      <w:r w:rsidRPr="00F908B9">
        <w:rPr>
          <w:rFonts w:ascii="Arial" w:hAnsi="Arial" w:cs="Arial"/>
          <w:b/>
          <w:bCs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</w:rPr>
        <w:t>ntgegen</w:t>
      </w:r>
      <w:r w:rsidR="000F0C0A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ge</w:t>
      </w:r>
      <w:r w:rsidR="0042478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setzten Seiten der Doppelbindung. Die Kohlenstoff-Atome einer Kette werden durchgezählt; eine Doppelbindung wird durch die kleinere </w:t>
      </w:r>
      <w:r w:rsidR="00424782">
        <w:rPr>
          <w:rFonts w:ascii="Arial" w:hAnsi="Arial" w:cs="Arial"/>
          <w:sz w:val="22"/>
          <w:szCs w:val="22"/>
        </w:rPr>
        <w:t>Nummer</w:t>
      </w:r>
      <w:r>
        <w:rPr>
          <w:rFonts w:ascii="Arial" w:hAnsi="Arial" w:cs="Arial"/>
          <w:sz w:val="22"/>
          <w:szCs w:val="22"/>
        </w:rPr>
        <w:t xml:space="preserve"> </w:t>
      </w:r>
      <w:r w:rsidR="00424782">
        <w:rPr>
          <w:rFonts w:ascii="Arial" w:hAnsi="Arial" w:cs="Arial"/>
          <w:sz w:val="22"/>
          <w:szCs w:val="22"/>
        </w:rPr>
        <w:t>gekenn</w:t>
      </w:r>
      <w:r>
        <w:rPr>
          <w:rFonts w:ascii="Arial" w:hAnsi="Arial" w:cs="Arial"/>
          <w:sz w:val="22"/>
          <w:szCs w:val="22"/>
        </w:rPr>
        <w:t>zeichnet.</w:t>
      </w:r>
    </w:p>
    <w:p w14:paraId="02FB8983" w14:textId="77777777" w:rsidR="00120D87" w:rsidRDefault="00120D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D97022" w14:textId="44C63567" w:rsidR="00E45BEF" w:rsidRPr="00E45BEF" w:rsidRDefault="00E45BEF">
      <w:pPr>
        <w:rPr>
          <w:b/>
          <w:bCs/>
          <w:sz w:val="28"/>
          <w:szCs w:val="28"/>
        </w:rPr>
      </w:pPr>
      <w:r w:rsidRPr="00E45BEF">
        <w:rPr>
          <w:b/>
          <w:bCs/>
          <w:sz w:val="28"/>
          <w:szCs w:val="28"/>
        </w:rPr>
        <w:lastRenderedPageBreak/>
        <w:t>Hinweise für die Lehrkraft:</w:t>
      </w:r>
    </w:p>
    <w:p w14:paraId="0F9370D6" w14:textId="67F69EC7" w:rsidR="00AF1554" w:rsidRPr="00486551" w:rsidRDefault="00AF1554" w:rsidP="00662007">
      <w:pPr>
        <w:spacing w:before="120"/>
        <w:jc w:val="both"/>
        <w:rPr>
          <w:i/>
        </w:rPr>
      </w:pPr>
      <w:r w:rsidRPr="00486551">
        <w:rPr>
          <w:i/>
        </w:rPr>
        <w:t>Die Fachinhalte auf diesem Arbeitsblatt gehen weit über die Anforderungen des Lehrplan</w:t>
      </w:r>
      <w:r w:rsidRPr="00486551">
        <w:rPr>
          <w:i/>
        </w:rPr>
        <w:softHyphen/>
        <w:t>PLUS hinaus</w:t>
      </w:r>
      <w:r w:rsidR="00486551">
        <w:rPr>
          <w:i/>
        </w:rPr>
        <w:t>, stellen also keine Unterrichtsinhalte dar. D</w:t>
      </w:r>
      <w:r w:rsidR="00172BE9">
        <w:rPr>
          <w:i/>
        </w:rPr>
        <w:t>iese</w:t>
      </w:r>
      <w:r w:rsidR="00486551">
        <w:rPr>
          <w:i/>
        </w:rPr>
        <w:t xml:space="preserve">s Arbeitsblatt dient </w:t>
      </w:r>
      <w:r w:rsidR="008B00A9">
        <w:rPr>
          <w:i/>
        </w:rPr>
        <w:t xml:space="preserve">deshalb </w:t>
      </w:r>
      <w:r w:rsidR="00486551">
        <w:rPr>
          <w:i/>
        </w:rPr>
        <w:t xml:space="preserve">speziell der </w:t>
      </w:r>
      <w:r w:rsidR="00486551" w:rsidRPr="00486551">
        <w:rPr>
          <w:b/>
          <w:bCs/>
          <w:i/>
          <w:highlight w:val="yellow"/>
        </w:rPr>
        <w:t>Begabtenförderung</w:t>
      </w:r>
      <w:r w:rsidR="00486551">
        <w:rPr>
          <w:i/>
        </w:rPr>
        <w:t>.</w:t>
      </w:r>
      <w:r w:rsidR="002F5BB0">
        <w:rPr>
          <w:i/>
        </w:rPr>
        <w:t xml:space="preserve"> </w:t>
      </w:r>
    </w:p>
    <w:p w14:paraId="2DA68BE8" w14:textId="382FEBD7" w:rsidR="00E45BEF" w:rsidRPr="00E112FE" w:rsidRDefault="00E45BEF"/>
    <w:p w14:paraId="0C6534C2" w14:textId="217768DB" w:rsidR="00E45BEF" w:rsidRPr="00E112FE" w:rsidRDefault="00D71EA2">
      <w:r w:rsidRPr="00E112F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D538B33" wp14:editId="7BF3B482">
            <wp:simplePos x="0" y="0"/>
            <wp:positionH relativeFrom="column">
              <wp:posOffset>1093470</wp:posOffset>
            </wp:positionH>
            <wp:positionV relativeFrom="paragraph">
              <wp:posOffset>99060</wp:posOffset>
            </wp:positionV>
            <wp:extent cx="676275" cy="2879725"/>
            <wp:effectExtent l="3175" t="0" r="0" b="0"/>
            <wp:wrapSquare wrapText="bothSides"/>
            <wp:docPr id="1839112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85407" name="Grafik 1409985407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62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C3A9A" w14:textId="30243210" w:rsidR="008A021E" w:rsidRPr="00172BE9" w:rsidRDefault="008A021E" w:rsidP="008A021E">
      <w:pPr>
        <w:rPr>
          <w:b/>
          <w:bCs/>
        </w:rPr>
      </w:pPr>
      <w:r w:rsidRPr="00172BE9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F23F702" wp14:editId="22103D35">
            <wp:simplePos x="0" y="0"/>
            <wp:positionH relativeFrom="column">
              <wp:posOffset>4226560</wp:posOffset>
            </wp:positionH>
            <wp:positionV relativeFrom="paragraph">
              <wp:posOffset>113030</wp:posOffset>
            </wp:positionV>
            <wp:extent cx="593725" cy="2375535"/>
            <wp:effectExtent l="4445" t="0" r="1270" b="1270"/>
            <wp:wrapSquare wrapText="bothSides"/>
            <wp:docPr id="7357684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77642" name="Grafik 122787764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7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BE9">
        <w:rPr>
          <w:b/>
          <w:bCs/>
        </w:rPr>
        <w:t>1</w:t>
      </w:r>
      <w:r w:rsidRPr="00172BE9">
        <w:rPr>
          <w:b/>
          <w:bCs/>
        </w:rPr>
        <w:tab/>
      </w:r>
      <w:r w:rsidR="00172BE9" w:rsidRPr="00172BE9">
        <w:rPr>
          <w:b/>
          <w:bCs/>
        </w:rPr>
        <w:t>Typen</w:t>
      </w:r>
      <w:r w:rsidRPr="00172BE9">
        <w:rPr>
          <w:b/>
          <w:bCs/>
        </w:rPr>
        <w:t xml:space="preserve"> von Seh-Sinneszellen </w:t>
      </w:r>
    </w:p>
    <w:p w14:paraId="3CCB2DDD" w14:textId="59AB3B78" w:rsidR="00D71EA2" w:rsidRPr="00172BE9" w:rsidRDefault="00172BE9" w:rsidP="00172BE9">
      <w:pPr>
        <w:spacing w:before="120"/>
      </w:pPr>
      <w:r w:rsidRPr="00172BE9">
        <w:t>1.1</w:t>
      </w:r>
      <w:r w:rsidRPr="00172BE9">
        <w:tab/>
        <w:t>Bestandteile von Seh-Sinneszellen</w:t>
      </w:r>
    </w:p>
    <w:p w14:paraId="3D25AFFE" w14:textId="7CAA57FB" w:rsidR="008A021E" w:rsidRDefault="008A021E" w:rsidP="008A0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30AD6" wp14:editId="68277D99">
                <wp:simplePos x="0" y="0"/>
                <wp:positionH relativeFrom="column">
                  <wp:posOffset>-274955</wp:posOffset>
                </wp:positionH>
                <wp:positionV relativeFrom="paragraph">
                  <wp:posOffset>74295</wp:posOffset>
                </wp:positionV>
                <wp:extent cx="6699885" cy="1412240"/>
                <wp:effectExtent l="0" t="0" r="0" b="0"/>
                <wp:wrapNone/>
                <wp:docPr id="4901422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141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AAC82" w14:textId="479147B1" w:rsidR="008A021E" w:rsidRPr="008A021E" w:rsidRDefault="004C015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Endknö</w:t>
                            </w:r>
                            <w:r w:rsidR="0048655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 w:rsidR="00D71EA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Mitochondrien</w:t>
                            </w:r>
                            <w:r w:rsidR="008A021E" w:rsidRP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Membranstapel</w:t>
                            </w:r>
                            <w:r w:rsidR="008A021E" w:rsidRP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Endknö</w:t>
                            </w:r>
                            <w:r w:rsidR="0048655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</w:t>
                            </w:r>
                            <w:r w:rsidR="00D71EA2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Mitochondrien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stark eingefaltete</w:t>
                            </w:r>
                          </w:p>
                          <w:p w14:paraId="0C499A35" w14:textId="49363BF6" w:rsid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Zellkern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Zellkern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Zellmembran</w:t>
                            </w:r>
                          </w:p>
                          <w:p w14:paraId="074B502E" w14:textId="3E7DEE6C" w:rsid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Geißel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905B9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Geißel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</w:p>
                          <w:p w14:paraId="65130C36" w14:textId="1329D75F" w:rsid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Membran-</w:t>
                            </w:r>
                          </w:p>
                          <w:p w14:paraId="4D4C4F19" w14:textId="5D95E53F" w:rsid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stapel</w:t>
                            </w:r>
                          </w:p>
                          <w:p w14:paraId="412A7E4D" w14:textId="77777777" w:rsid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F47A947" w14:textId="0D0D73C5" w:rsidR="008A021E" w:rsidRDefault="008905B9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Axon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inneres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äußeres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Axon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inneres</w:t>
                            </w:r>
                            <w:r w:rsidR="008A021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äußeres</w:t>
                            </w:r>
                          </w:p>
                          <w:p w14:paraId="52D4BF6C" w14:textId="6BEF66AB" w:rsidR="008A021E" w:rsidRPr="008A021E" w:rsidRDefault="008A021E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Segment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Segment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0AD6" id="Textfeld 1" o:spid="_x0000_s1032" type="#_x0000_t202" style="position:absolute;margin-left:-21.65pt;margin-top:5.85pt;width:527.55pt;height:1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" filled="f" stroked="f" strokeweight=".5pt">
                <v:textbox>
                  <w:txbxContent>
                    <w:p w14:paraId="70AAAC82" w14:textId="479147B1" w:rsidR="008A021E" w:rsidRPr="008A021E" w:rsidRDefault="004C015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Endknö</w:t>
                      </w:r>
                      <w:r w:rsidR="0048655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</w:t>
                      </w:r>
                      <w:r w:rsidR="00D71EA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Mitochondrien</w:t>
                      </w:r>
                      <w:r w:rsidR="008A021E" w:rsidRP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Membranstapel</w:t>
                      </w:r>
                      <w:r w:rsidR="008A021E" w:rsidRP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Endknö</w:t>
                      </w:r>
                      <w:r w:rsidR="0048655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</w:t>
                      </w:r>
                      <w:r w:rsidR="00D71EA2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Mitochondrien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stark eingefaltete</w:t>
                      </w:r>
                    </w:p>
                    <w:p w14:paraId="0C499A35" w14:textId="49363BF6" w:rsid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Zellkern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Zellkern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Zellmembran</w:t>
                      </w:r>
                    </w:p>
                    <w:p w14:paraId="074B502E" w14:textId="3E7DEE6C" w:rsid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Geißel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905B9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Geißel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</w:t>
                      </w:r>
                    </w:p>
                    <w:p w14:paraId="65130C36" w14:textId="1329D75F" w:rsid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Membran-</w:t>
                      </w:r>
                    </w:p>
                    <w:p w14:paraId="4D4C4F19" w14:textId="5D95E53F" w:rsid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stapel</w:t>
                      </w:r>
                    </w:p>
                    <w:p w14:paraId="412A7E4D" w14:textId="77777777" w:rsid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1F47A947" w14:textId="0D0D73C5" w:rsidR="008A021E" w:rsidRDefault="008905B9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Axon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inneres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äußeres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Axon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inneres</w:t>
                      </w:r>
                      <w:r w:rsidR="008A021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äußeres</w:t>
                      </w:r>
                    </w:p>
                    <w:p w14:paraId="52D4BF6C" w14:textId="6BEF66AB" w:rsidR="008A021E" w:rsidRPr="008A021E" w:rsidRDefault="008A021E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Segment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Segment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E05FF2B" w14:textId="61A99ADC" w:rsidR="008A021E" w:rsidRDefault="008905B9" w:rsidP="008A0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A6C556" wp14:editId="0226AF43">
                <wp:simplePos x="0" y="0"/>
                <wp:positionH relativeFrom="column">
                  <wp:posOffset>25491</wp:posOffset>
                </wp:positionH>
                <wp:positionV relativeFrom="paragraph">
                  <wp:posOffset>130447</wp:posOffset>
                </wp:positionV>
                <wp:extent cx="5720261" cy="897709"/>
                <wp:effectExtent l="0" t="0" r="13970" b="36195"/>
                <wp:wrapNone/>
                <wp:docPr id="74088472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261" cy="897709"/>
                          <a:chOff x="0" y="0"/>
                          <a:chExt cx="5720261" cy="897709"/>
                        </a:xfrm>
                      </wpg:grpSpPr>
                      <wps:wsp>
                        <wps:cNvPr id="1956775977" name="Gerader Verbinder 2"/>
                        <wps:cNvCnPr/>
                        <wps:spPr>
                          <a:xfrm>
                            <a:off x="0" y="0"/>
                            <a:ext cx="54428" cy="6041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5053810" name="Gerader Verbinder 2"/>
                        <wps:cNvCnPr/>
                        <wps:spPr>
                          <a:xfrm flipH="1">
                            <a:off x="506185" y="174172"/>
                            <a:ext cx="32385" cy="396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6771807" name="Gerader Verbinder 2"/>
                        <wps:cNvCnPr/>
                        <wps:spPr>
                          <a:xfrm>
                            <a:off x="3194957" y="0"/>
                            <a:ext cx="179070" cy="570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869968" name="Gerader Verbinder 2"/>
                        <wps:cNvCnPr/>
                        <wps:spPr>
                          <a:xfrm flipH="1">
                            <a:off x="3701143" y="174172"/>
                            <a:ext cx="32385" cy="396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558115" name="Gerader Verbinder 2"/>
                        <wps:cNvCnPr/>
                        <wps:spPr>
                          <a:xfrm>
                            <a:off x="2198914" y="0"/>
                            <a:ext cx="65405" cy="5219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69627" name="Gerader Verbinder 2"/>
                        <wps:cNvCnPr/>
                        <wps:spPr>
                          <a:xfrm flipH="1">
                            <a:off x="903514" y="0"/>
                            <a:ext cx="48895" cy="570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0873269" name="Gerader Verbinder 2"/>
                        <wps:cNvCnPr/>
                        <wps:spPr>
                          <a:xfrm flipH="1">
                            <a:off x="4795157" y="174172"/>
                            <a:ext cx="396875" cy="473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24433" name="Gerader Verbinder 2"/>
                        <wps:cNvCnPr/>
                        <wps:spPr>
                          <a:xfrm flipH="1">
                            <a:off x="5431971" y="522514"/>
                            <a:ext cx="288290" cy="1250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701348" name="Gerader Verbinder 2"/>
                        <wps:cNvCnPr/>
                        <wps:spPr>
                          <a:xfrm flipH="1">
                            <a:off x="4370614" y="310243"/>
                            <a:ext cx="70485" cy="157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401138" name="Gerader Verbinder 2"/>
                        <wps:cNvCnPr/>
                        <wps:spPr>
                          <a:xfrm flipH="1">
                            <a:off x="1143000" y="310243"/>
                            <a:ext cx="157480" cy="157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171882" name="Gerader Verbinder 2"/>
                        <wps:cNvCnPr/>
                        <wps:spPr>
                          <a:xfrm>
                            <a:off x="4180114" y="10886"/>
                            <a:ext cx="0" cy="5219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319775" name="Gerader Verbinder 2"/>
                        <wps:cNvCnPr/>
                        <wps:spPr>
                          <a:xfrm flipH="1">
                            <a:off x="3461657" y="647700"/>
                            <a:ext cx="75565" cy="17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2326237" name="Gerader Verbinder 2"/>
                        <wps:cNvCnPr/>
                        <wps:spPr>
                          <a:xfrm flipH="1">
                            <a:off x="141514" y="702129"/>
                            <a:ext cx="102870" cy="1955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E10D0" id="Gruppieren 3" o:spid="_x0000_s1026" style="position:absolute;margin-left:2pt;margin-top:10.25pt;width:450.4pt;height:70.7pt;z-index:251696128" coordsize="57202,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">
                <v:line id="Gerader Verbinder 2" o:spid="_x0000_s1027" style="position:absolute;visibility:visible;mso-wrap-style:square" from="0,0" to="544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" strokecolor="red" strokeweight=".5pt">
                  <v:stroke joinstyle="miter"/>
                </v:line>
                <v:line id="Gerader Verbinder 2" o:spid="_x0000_s1028" style="position:absolute;flip:x;visibility:visible;mso-wrap-style:square" from="5061,1741" to="5385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" strokecolor="red" strokeweight=".5pt">
                  <v:stroke joinstyle="miter"/>
                </v:line>
                <v:line id="Gerader Verbinder 2" o:spid="_x0000_s1029" style="position:absolute;visibility:visible;mso-wrap-style:square" from="31949,0" to="33740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" strokecolor="red" strokeweight=".5pt">
                  <v:stroke joinstyle="miter"/>
                </v:line>
                <v:line id="Gerader Verbinder 2" o:spid="_x0000_s1030" style="position:absolute;flip:x;visibility:visible;mso-wrap-style:square" from="37011,1741" to="37335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" strokecolor="red" strokeweight=".5pt">
                  <v:stroke joinstyle="miter"/>
                </v:line>
                <v:line id="Gerader Verbinder 2" o:spid="_x0000_s1031" style="position:absolute;visibility:visible;mso-wrap-style:square" from="21989,0" to="22643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" strokecolor="red" strokeweight=".5pt">
                  <v:stroke joinstyle="miter"/>
                </v:line>
                <v:line id="Gerader Verbinder 2" o:spid="_x0000_s1032" style="position:absolute;flip:x;visibility:visible;mso-wrap-style:square" from="9035,0" to="9524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" strokecolor="red" strokeweight=".5pt">
                  <v:stroke joinstyle="miter"/>
                </v:line>
                <v:line id="Gerader Verbinder 2" o:spid="_x0000_s1033" style="position:absolute;flip:x;visibility:visible;mso-wrap-style:square" from="47951,1741" to="51920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" strokecolor="red" strokeweight=".5pt">
                  <v:stroke joinstyle="miter"/>
                </v:line>
                <v:line id="Gerader Verbinder 2" o:spid="_x0000_s1034" style="position:absolute;flip:x;visibility:visible;mso-wrap-style:square" from="54319,5225" to="57202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" strokecolor="red" strokeweight=".5pt">
                  <v:stroke joinstyle="miter"/>
                </v:line>
                <v:line id="Gerader Verbinder 2" o:spid="_x0000_s1035" style="position:absolute;flip:x;visibility:visible;mso-wrap-style:square" from="43706,3102" to="44410,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" strokecolor="red" strokeweight=".5pt">
                  <v:stroke joinstyle="miter"/>
                </v:line>
                <v:line id="Gerader Verbinder 2" o:spid="_x0000_s1036" style="position:absolute;flip:x;visibility:visible;mso-wrap-style:square" from="11430,3102" to="13004,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" strokecolor="red" strokeweight=".5pt">
                  <v:stroke joinstyle="miter"/>
                </v:line>
                <v:line id="Gerader Verbinder 2" o:spid="_x0000_s1037" style="position:absolute;visibility:visible;mso-wrap-style:square" from="41801,108" to="41801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" strokecolor="red" strokeweight=".5pt">
                  <v:stroke joinstyle="miter"/>
                </v:line>
                <v:line id="Gerader Verbinder 2" o:spid="_x0000_s1038" style="position:absolute;flip:x;visibility:visible;mso-wrap-style:square" from="34616,6477" to="35372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" strokecolor="red" strokeweight=".5pt">
                  <v:stroke joinstyle="miter"/>
                </v:line>
                <v:line id="Gerader Verbinder 2" o:spid="_x0000_s1039" style="position:absolute;flip:x;visibility:visible;mso-wrap-style:square" from="1415,7021" to="2443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" strokecolor="red" strokeweight=".5pt">
                  <v:stroke joinstyle="miter"/>
                </v:line>
              </v:group>
            </w:pict>
          </mc:Fallback>
        </mc:AlternateContent>
      </w:r>
    </w:p>
    <w:p w14:paraId="7C44493A" w14:textId="723E3A67" w:rsidR="008A021E" w:rsidRDefault="008A021E" w:rsidP="008A021E">
      <w:pPr>
        <w:rPr>
          <w:rFonts w:ascii="Arial" w:hAnsi="Arial" w:cs="Arial"/>
          <w:sz w:val="22"/>
          <w:szCs w:val="22"/>
        </w:rPr>
      </w:pPr>
    </w:p>
    <w:p w14:paraId="19DB4E8C" w14:textId="32BCD02D" w:rsidR="008A021E" w:rsidRDefault="008A021E" w:rsidP="008A0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C6D6F" wp14:editId="764ED3CC">
                <wp:simplePos x="0" y="0"/>
                <wp:positionH relativeFrom="column">
                  <wp:posOffset>2508885</wp:posOffset>
                </wp:positionH>
                <wp:positionV relativeFrom="paragraph">
                  <wp:posOffset>13970</wp:posOffset>
                </wp:positionV>
                <wp:extent cx="3311525" cy="264160"/>
                <wp:effectExtent l="0" t="0" r="0" b="2540"/>
                <wp:wrapNone/>
                <wp:docPr id="122916449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AB63C" w14:textId="77777777" w:rsidR="008A021E" w:rsidRPr="00E45BEF" w:rsidRDefault="008A021E" w:rsidP="008A021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B1</w:t>
                            </w: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E45B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6D6F" id="_x0000_s1033" type="#_x0000_t202" style="position:absolute;margin-left:197.55pt;margin-top:1.1pt;width:260.75pt;height:2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l3Gw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" filled="f" stroked="f" strokeweight=".5pt">
                <v:textbox>
                  <w:txbxContent>
                    <w:p w14:paraId="284AB63C" w14:textId="77777777" w:rsidR="008A021E" w:rsidRPr="00E45BEF" w:rsidRDefault="008A021E" w:rsidP="008A021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B1</w:t>
                      </w: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E45B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14:paraId="5D46908B" w14:textId="77777777" w:rsidR="008A021E" w:rsidRDefault="008A021E" w:rsidP="008A021E">
      <w:pPr>
        <w:rPr>
          <w:rFonts w:ascii="Arial" w:hAnsi="Arial" w:cs="Arial"/>
          <w:sz w:val="22"/>
          <w:szCs w:val="22"/>
        </w:rPr>
      </w:pPr>
    </w:p>
    <w:p w14:paraId="3CC10551" w14:textId="06655BA0" w:rsidR="008A021E" w:rsidRDefault="008A021E" w:rsidP="008A021E">
      <w:pPr>
        <w:rPr>
          <w:rFonts w:ascii="Arial" w:hAnsi="Arial" w:cs="Arial"/>
          <w:sz w:val="22"/>
          <w:szCs w:val="22"/>
        </w:rPr>
      </w:pPr>
    </w:p>
    <w:p w14:paraId="6490F67E" w14:textId="080D542A" w:rsidR="008A021E" w:rsidRDefault="008A021E" w:rsidP="008A021E">
      <w:pPr>
        <w:rPr>
          <w:rFonts w:ascii="Arial" w:hAnsi="Arial" w:cs="Arial"/>
          <w:sz w:val="22"/>
          <w:szCs w:val="22"/>
        </w:rPr>
      </w:pPr>
    </w:p>
    <w:p w14:paraId="284D23BB" w14:textId="3D7E0930" w:rsidR="008A021E" w:rsidRDefault="008A021E" w:rsidP="008A021E">
      <w:pPr>
        <w:rPr>
          <w:rFonts w:ascii="Arial" w:hAnsi="Arial" w:cs="Arial"/>
          <w:sz w:val="22"/>
          <w:szCs w:val="22"/>
        </w:rPr>
      </w:pPr>
    </w:p>
    <w:p w14:paraId="32607C40" w14:textId="77777777" w:rsidR="008A021E" w:rsidRPr="00E112FE" w:rsidRDefault="008A021E" w:rsidP="008A021E"/>
    <w:p w14:paraId="0574B624" w14:textId="7E423C3A" w:rsidR="008A021E" w:rsidRPr="00E112FE" w:rsidRDefault="008A021E" w:rsidP="008A021E"/>
    <w:p w14:paraId="3E6BF3EC" w14:textId="77777777" w:rsidR="00172BE9" w:rsidRDefault="00172BE9" w:rsidP="00172BE9">
      <w:pPr>
        <w:spacing w:after="120"/>
      </w:pPr>
      <w:r>
        <w:t>1.2</w:t>
      </w:r>
      <w:r>
        <w:tab/>
        <w:t>Vergleich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5"/>
        <w:gridCol w:w="3598"/>
        <w:gridCol w:w="3599"/>
      </w:tblGrid>
      <w:tr w:rsidR="00172BE9" w:rsidRPr="00172BE9" w14:paraId="1426E759" w14:textId="77777777" w:rsidTr="00172BE9">
        <w:tc>
          <w:tcPr>
            <w:tcW w:w="1865" w:type="dxa"/>
          </w:tcPr>
          <w:p w14:paraId="3A40C110" w14:textId="77777777" w:rsidR="00172BE9" w:rsidRPr="00172BE9" w:rsidRDefault="00172BE9" w:rsidP="00172BE9">
            <w:pPr>
              <w:jc w:val="center"/>
              <w:rPr>
                <w:b/>
                <w:bCs/>
              </w:rPr>
            </w:pPr>
          </w:p>
        </w:tc>
        <w:tc>
          <w:tcPr>
            <w:tcW w:w="3598" w:type="dxa"/>
          </w:tcPr>
          <w:p w14:paraId="613B4A98" w14:textId="4A419357" w:rsidR="00172BE9" w:rsidRPr="00172BE9" w:rsidRDefault="00172BE9" w:rsidP="00172BE9">
            <w:pPr>
              <w:jc w:val="center"/>
              <w:rPr>
                <w:b/>
                <w:bCs/>
              </w:rPr>
            </w:pPr>
            <w:r w:rsidRPr="00172BE9">
              <w:rPr>
                <w:b/>
                <w:bCs/>
              </w:rPr>
              <w:t>Stäbchen</w:t>
            </w:r>
          </w:p>
        </w:tc>
        <w:tc>
          <w:tcPr>
            <w:tcW w:w="3599" w:type="dxa"/>
          </w:tcPr>
          <w:p w14:paraId="3AA98382" w14:textId="3BAD359C" w:rsidR="00172BE9" w:rsidRPr="00172BE9" w:rsidRDefault="00172BE9" w:rsidP="00172BE9">
            <w:pPr>
              <w:jc w:val="center"/>
              <w:rPr>
                <w:b/>
                <w:bCs/>
              </w:rPr>
            </w:pPr>
            <w:r w:rsidRPr="00172BE9">
              <w:rPr>
                <w:b/>
                <w:bCs/>
              </w:rPr>
              <w:t>Zapfen</w:t>
            </w:r>
          </w:p>
        </w:tc>
      </w:tr>
      <w:tr w:rsidR="00172BE9" w14:paraId="3E20DF55" w14:textId="77777777" w:rsidTr="00172BE9">
        <w:tc>
          <w:tcPr>
            <w:tcW w:w="1865" w:type="dxa"/>
          </w:tcPr>
          <w:p w14:paraId="338601FF" w14:textId="2C4F80F1" w:rsidR="00172BE9" w:rsidRDefault="00172BE9" w:rsidP="008A021E">
            <w:r>
              <w:t>Häufigkeit</w:t>
            </w:r>
          </w:p>
        </w:tc>
        <w:tc>
          <w:tcPr>
            <w:tcW w:w="3598" w:type="dxa"/>
          </w:tcPr>
          <w:p w14:paraId="3707641C" w14:textId="0A980047" w:rsidR="00172BE9" w:rsidRDefault="00172BE9" w:rsidP="008A021E">
            <w:r>
              <w:t xml:space="preserve">sehr häufig </w:t>
            </w:r>
            <w:r w:rsidRPr="008B00A9">
              <w:rPr>
                <w:i/>
                <w:iCs/>
              </w:rPr>
              <w:t>(die Angaben schwanken zwischen 60 und 1000 Millionen pro Auge)</w:t>
            </w:r>
          </w:p>
        </w:tc>
        <w:tc>
          <w:tcPr>
            <w:tcW w:w="3599" w:type="dxa"/>
          </w:tcPr>
          <w:p w14:paraId="38C71293" w14:textId="77777777" w:rsidR="00172BE9" w:rsidRDefault="00172BE9" w:rsidP="008A021E">
            <w:r>
              <w:t>die Minderheit</w:t>
            </w:r>
          </w:p>
          <w:p w14:paraId="31986329" w14:textId="1A28BE52" w:rsidR="00172BE9" w:rsidRPr="008B00A9" w:rsidRDefault="00172BE9" w:rsidP="008A021E">
            <w:pPr>
              <w:rPr>
                <w:i/>
                <w:iCs/>
              </w:rPr>
            </w:pPr>
            <w:r w:rsidRPr="008B00A9">
              <w:rPr>
                <w:i/>
                <w:iCs/>
              </w:rPr>
              <w:t>(3 Millionen pro Auge)</w:t>
            </w:r>
          </w:p>
        </w:tc>
      </w:tr>
      <w:tr w:rsidR="00172BE9" w14:paraId="13C005DB" w14:textId="77777777" w:rsidTr="00172BE9">
        <w:tc>
          <w:tcPr>
            <w:tcW w:w="1865" w:type="dxa"/>
          </w:tcPr>
          <w:p w14:paraId="0E2485A4" w14:textId="2053933B" w:rsidR="00172BE9" w:rsidRDefault="00172BE9" w:rsidP="008A021E">
            <w:r>
              <w:t>Verteilung auf der Netzhaut</w:t>
            </w:r>
          </w:p>
        </w:tc>
        <w:tc>
          <w:tcPr>
            <w:tcW w:w="3598" w:type="dxa"/>
          </w:tcPr>
          <w:p w14:paraId="55EA7DB2" w14:textId="16D21AED" w:rsidR="00172BE9" w:rsidRDefault="00172BE9" w:rsidP="008A021E">
            <w:r>
              <w:t>nicht im Gelben Fleck;</w:t>
            </w:r>
          </w:p>
          <w:p w14:paraId="2A279C2D" w14:textId="4D6317A2" w:rsidR="00172BE9" w:rsidRDefault="00172BE9" w:rsidP="008A021E">
            <w:r>
              <w:t>am häufigsten um den Gelben Fleck herum (zentraler Bereich); zum Rand hin abnehmend</w:t>
            </w:r>
          </w:p>
        </w:tc>
        <w:tc>
          <w:tcPr>
            <w:tcW w:w="3599" w:type="dxa"/>
          </w:tcPr>
          <w:p w14:paraId="4C9F3BA5" w14:textId="28A1D8E5" w:rsidR="00172BE9" w:rsidRDefault="00172BE9" w:rsidP="008A021E">
            <w:r>
              <w:t>im Gelben Fleck nur Zapfen; v. a. im zentralen Bereich zwischen die Stäbchen gestreut; fehlen im Randbereich</w:t>
            </w:r>
          </w:p>
        </w:tc>
      </w:tr>
      <w:tr w:rsidR="00172BE9" w14:paraId="0DF78A1C" w14:textId="77777777" w:rsidTr="00172BE9">
        <w:tc>
          <w:tcPr>
            <w:tcW w:w="1865" w:type="dxa"/>
          </w:tcPr>
          <w:p w14:paraId="48AD5F07" w14:textId="6FD26676" w:rsidR="00172BE9" w:rsidRDefault="00172BE9" w:rsidP="008A021E">
            <w:r>
              <w:t>wahrgenommene Qualität</w:t>
            </w:r>
          </w:p>
        </w:tc>
        <w:tc>
          <w:tcPr>
            <w:tcW w:w="3598" w:type="dxa"/>
          </w:tcPr>
          <w:p w14:paraId="3E23596C" w14:textId="3D20791A" w:rsidR="00172BE9" w:rsidRDefault="00172BE9" w:rsidP="008A021E">
            <w:r>
              <w:t>Helligkeits-Unterschiede</w:t>
            </w:r>
          </w:p>
        </w:tc>
        <w:tc>
          <w:tcPr>
            <w:tcW w:w="3599" w:type="dxa"/>
          </w:tcPr>
          <w:p w14:paraId="6D2A61D1" w14:textId="478315A6" w:rsidR="00172BE9" w:rsidRDefault="00172BE9" w:rsidP="008A021E">
            <w:r>
              <w:t>drei Typen mit unterchiedlichen Absorptionsmaxima: Farbensehen</w:t>
            </w:r>
          </w:p>
        </w:tc>
      </w:tr>
      <w:tr w:rsidR="00172BE9" w14:paraId="7293D1A8" w14:textId="77777777" w:rsidTr="00172BE9">
        <w:tc>
          <w:tcPr>
            <w:tcW w:w="1865" w:type="dxa"/>
          </w:tcPr>
          <w:p w14:paraId="6C7A1F53" w14:textId="396E3123" w:rsidR="00172BE9" w:rsidRDefault="00172BE9" w:rsidP="008A021E">
            <w:r>
              <w:t>Empfindlichkeit</w:t>
            </w:r>
          </w:p>
        </w:tc>
        <w:tc>
          <w:tcPr>
            <w:tcW w:w="3598" w:type="dxa"/>
          </w:tcPr>
          <w:p w14:paraId="2410941D" w14:textId="654FC10C" w:rsidR="00172BE9" w:rsidRDefault="00172BE9" w:rsidP="008A021E">
            <w:r>
              <w:t>sehr empfindlich</w:t>
            </w:r>
          </w:p>
        </w:tc>
        <w:tc>
          <w:tcPr>
            <w:tcW w:w="3599" w:type="dxa"/>
          </w:tcPr>
          <w:p w14:paraId="2B0ED1D0" w14:textId="0DE165B9" w:rsidR="00172BE9" w:rsidRDefault="00172BE9" w:rsidP="008A021E">
            <w:r>
              <w:t>reagieren nicht auf schwache Lichtstärken</w:t>
            </w:r>
          </w:p>
        </w:tc>
      </w:tr>
    </w:tbl>
    <w:p w14:paraId="4585F5B0" w14:textId="68D7EB54" w:rsidR="008A021E" w:rsidRDefault="008A021E" w:rsidP="008A021E"/>
    <w:p w14:paraId="24A60FD5" w14:textId="5D2102F5" w:rsidR="00172BE9" w:rsidRDefault="00172BE9" w:rsidP="008A021E">
      <w:r>
        <w:t>1.3</w:t>
      </w:r>
      <w:r>
        <w:tab/>
        <w:t>Koloriertes Schwarz-Weiß-Bild?</w:t>
      </w:r>
    </w:p>
    <w:p w14:paraId="2A9E56C8" w14:textId="28D6CF20" w:rsidR="00172BE9" w:rsidRDefault="00172BE9" w:rsidP="00D71EA2">
      <w:pPr>
        <w:jc w:val="both"/>
      </w:pPr>
      <w:r>
        <w:t xml:space="preserve">Stimmt, denn das Bild wird </w:t>
      </w:r>
      <w:r w:rsidR="008B00A9">
        <w:t xml:space="preserve">(außer im Gelben Fleck) </w:t>
      </w:r>
      <w:r>
        <w:t>ganz wesentlich von den Stäbchen</w:t>
      </w:r>
      <w:r w:rsidR="008B00A9">
        <w:t xml:space="preserve"> be</w:t>
      </w:r>
      <w:r w:rsidR="008B00A9">
        <w:softHyphen/>
        <w:t>stimmt</w:t>
      </w:r>
      <w:r>
        <w:t>. Für ein scharfes Bild in der Fläche außerhalb des Gelben Flecks ist die Anzahl der Zapfen zu klein.</w:t>
      </w:r>
    </w:p>
    <w:p w14:paraId="02EF64EB" w14:textId="77777777" w:rsidR="00172BE9" w:rsidRDefault="00172BE9" w:rsidP="008A021E"/>
    <w:p w14:paraId="738D6C8E" w14:textId="5A53D483" w:rsidR="00172BE9" w:rsidRDefault="00172BE9" w:rsidP="008A021E">
      <w:r>
        <w:t>1.4</w:t>
      </w:r>
      <w:r>
        <w:tab/>
      </w:r>
      <w:r w:rsidR="009E1DD1">
        <w:t>Ausstattung mit Zapfen</w:t>
      </w:r>
    </w:p>
    <w:p w14:paraId="47D13EF9" w14:textId="4C58F2C7" w:rsidR="009E1DD1" w:rsidRDefault="00D71EA2" w:rsidP="00D71EA2">
      <w:pPr>
        <w:jc w:val="both"/>
      </w:pPr>
      <w:r>
        <w:t xml:space="preserve">Bei </w:t>
      </w:r>
      <w:r w:rsidR="009E1DD1">
        <w:t xml:space="preserve">Augen ohne Zapfen können keine Farben </w:t>
      </w:r>
      <w:r>
        <w:t>wahrge</w:t>
      </w:r>
      <w:r>
        <w:softHyphen/>
        <w:t>nommen werden</w:t>
      </w:r>
      <w:r w:rsidR="009E1DD1">
        <w:t xml:space="preserve">. </w:t>
      </w:r>
      <w:r w:rsidR="00161D68">
        <w:t xml:space="preserve">Bei </w:t>
      </w:r>
      <w:r w:rsidR="00161D68">
        <w:t xml:space="preserve">Augen mit nur einem Zapfentyp </w:t>
      </w:r>
      <w:r w:rsidR="00161D68">
        <w:t xml:space="preserve">kann mit der Wahrnehmung durch die Stäbchen verglichen werden, was eine sehr stark eingeschränkte Farbwahrnehmung ermöglicht. </w:t>
      </w:r>
      <w:r w:rsidR="009E1DD1">
        <w:t>Bei mehr als drei Zapfentypen wird die Farbwahrnehmung differenzierter</w:t>
      </w:r>
      <w:r w:rsidR="00161D68">
        <w:t xml:space="preserve"> als beim Menschen (</w:t>
      </w:r>
      <w:r w:rsidR="009E1DD1">
        <w:t xml:space="preserve">Unterscheidung von mehr Farbtönen im gleichen Spektrumsbereich) bzw. erweitert (durch Rezeptoren für ultraviolettes Licht, </w:t>
      </w:r>
      <w:r w:rsidR="00161D68">
        <w:t xml:space="preserve">auf </w:t>
      </w:r>
      <w:r w:rsidR="009E1DD1">
        <w:t>wel</w:t>
      </w:r>
      <w:r w:rsidR="00161D68">
        <w:softHyphen/>
      </w:r>
      <w:r w:rsidR="009E1DD1">
        <w:t xml:space="preserve">ches </w:t>
      </w:r>
      <w:r>
        <w:t>das</w:t>
      </w:r>
      <w:r w:rsidR="009E1DD1">
        <w:t xml:space="preserve"> menschliche Auge nicht </w:t>
      </w:r>
      <w:r w:rsidR="00161D68">
        <w:t>anspricht</w:t>
      </w:r>
      <w:r w:rsidR="009E1DD1">
        <w:t>).</w:t>
      </w:r>
    </w:p>
    <w:p w14:paraId="73F7259B" w14:textId="77777777" w:rsidR="009E1DD1" w:rsidRDefault="009E1DD1" w:rsidP="008A021E"/>
    <w:p w14:paraId="7331D5B7" w14:textId="67A75724" w:rsidR="009E1DD1" w:rsidRDefault="009E1DD1" w:rsidP="008A021E">
      <w:r>
        <w:t>1.5</w:t>
      </w:r>
      <w:r>
        <w:tab/>
        <w:t>Katzen</w:t>
      </w:r>
    </w:p>
    <w:p w14:paraId="017126B2" w14:textId="1A91B604" w:rsidR="009E1DD1" w:rsidRDefault="009E1DD1" w:rsidP="00D71EA2">
      <w:pPr>
        <w:jc w:val="both"/>
      </w:pPr>
      <w:r>
        <w:t>Nachts ist die Lichtstärke gering. Wenn sie so gering ist, dass die Zapfen nicht erregt werden, ist das wahrgenommene Bild zwangsläufig ein Schwarz-Weiß-Bild mit Grautönen (das gilt freilich für alle Objekte, nicht nur für Katzen).</w:t>
      </w:r>
    </w:p>
    <w:p w14:paraId="3E4BE5D1" w14:textId="77777777" w:rsidR="00172BE9" w:rsidRDefault="00172BE9" w:rsidP="008A021E"/>
    <w:p w14:paraId="04E4B1CB" w14:textId="77777777" w:rsidR="00120D87" w:rsidRDefault="00120D87" w:rsidP="008A021E"/>
    <w:p w14:paraId="1EBA6F35" w14:textId="77777777" w:rsidR="00120D87" w:rsidRDefault="00120D87" w:rsidP="008A021E"/>
    <w:p w14:paraId="5719E789" w14:textId="360BA447" w:rsidR="00172BE9" w:rsidRPr="00D06896" w:rsidRDefault="00D06896" w:rsidP="008A021E">
      <w:pPr>
        <w:rPr>
          <w:b/>
          <w:bCs/>
        </w:rPr>
      </w:pPr>
      <w:r w:rsidRPr="00D06896">
        <w:rPr>
          <w:b/>
          <w:bCs/>
        </w:rPr>
        <w:t>2</w:t>
      </w:r>
      <w:r w:rsidRPr="00D06896">
        <w:rPr>
          <w:b/>
          <w:bCs/>
        </w:rPr>
        <w:tab/>
        <w:t>Weitergabe der Information in der Netzhaut</w:t>
      </w:r>
    </w:p>
    <w:p w14:paraId="02DA351D" w14:textId="77777777" w:rsidR="00E45BEF" w:rsidRPr="00E112FE" w:rsidRDefault="00E45BEF"/>
    <w:p w14:paraId="6E32EBF7" w14:textId="20374BC4" w:rsidR="00CA7815" w:rsidRPr="006C758D" w:rsidRDefault="00D06896" w:rsidP="00CA7815">
      <w:r>
        <w:t>2</w:t>
      </w:r>
      <w:r w:rsidR="00CA7815" w:rsidRPr="006C758D">
        <w:t>.1</w:t>
      </w:r>
      <w:r>
        <w:t>/2.2</w:t>
      </w:r>
      <w:r w:rsidR="00CA7815">
        <w:tab/>
      </w:r>
      <w:r w:rsidR="00120D87">
        <w:t xml:space="preserve">  </w:t>
      </w:r>
      <w:r w:rsidR="00CA7815">
        <w:t>Beschriftung</w:t>
      </w:r>
    </w:p>
    <w:p w14:paraId="329367F4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4E4DC0" wp14:editId="57DC5D42">
                <wp:simplePos x="0" y="0"/>
                <wp:positionH relativeFrom="column">
                  <wp:posOffset>-60960</wp:posOffset>
                </wp:positionH>
                <wp:positionV relativeFrom="paragraph">
                  <wp:posOffset>173990</wp:posOffset>
                </wp:positionV>
                <wp:extent cx="4770755" cy="578485"/>
                <wp:effectExtent l="0" t="0" r="0" b="0"/>
                <wp:wrapNone/>
                <wp:docPr id="52463854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63EB" w14:textId="63CEBE14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Seh-Sinneszelle</w:t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Bipolarzelle</w:t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Ganglienzelle</w:t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ED4F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</w:p>
                          <w:p w14:paraId="42B9D1D0" w14:textId="77777777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B2EF2D" w14:textId="77777777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48E90A8" w14:textId="77777777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C502185" w14:textId="77777777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922D6C3" w14:textId="0282F047" w:rsidR="00CA7815" w:rsidRPr="00ED4FF7" w:rsidRDefault="00CA7815" w:rsidP="00CA7815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4DC0" id="Textfeld 7" o:spid="_x0000_s1034" type="#_x0000_t202" style="position:absolute;margin-left:-4.8pt;margin-top:13.7pt;width:375.65pt;height:45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" filled="f" stroked="f" strokeweight=".5pt">
                <v:textbox>
                  <w:txbxContent>
                    <w:p w14:paraId="084463EB" w14:textId="63CEBE14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Seh-Sinneszelle</w:t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Bipolarzelle</w:t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Ganglienzelle</w:t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ED4F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</w:t>
                      </w:r>
                    </w:p>
                    <w:p w14:paraId="42B9D1D0" w14:textId="77777777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DB2EF2D" w14:textId="77777777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048E90A8" w14:textId="77777777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C502185" w14:textId="77777777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922D6C3" w14:textId="0282F047" w:rsidR="00CA7815" w:rsidRPr="00ED4FF7" w:rsidRDefault="00CA7815" w:rsidP="00CA7815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268877" wp14:editId="7DD22534">
                <wp:simplePos x="0" y="0"/>
                <wp:positionH relativeFrom="column">
                  <wp:posOffset>5325159</wp:posOffset>
                </wp:positionH>
                <wp:positionV relativeFrom="paragraph">
                  <wp:posOffset>84064</wp:posOffset>
                </wp:positionV>
                <wp:extent cx="398584" cy="375139"/>
                <wp:effectExtent l="0" t="0" r="0" b="6350"/>
                <wp:wrapNone/>
                <wp:docPr id="154455504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4" cy="375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0D554" w14:textId="1632242E" w:rsidR="00CA7815" w:rsidRPr="006C758D" w:rsidRDefault="00CA7815" w:rsidP="00CA781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75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2F5B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68877" id="_x0000_s1035" type="#_x0000_t202" style="position:absolute;margin-left:419.3pt;margin-top:6.6pt;width:31.4pt;height:29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MwGwIAADI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" filled="f" stroked="f" strokeweight=".5pt">
                <v:textbox>
                  <w:txbxContent>
                    <w:p w14:paraId="1930D554" w14:textId="1632242E" w:rsidR="00CA7815" w:rsidRPr="006C758D" w:rsidRDefault="00CA7815" w:rsidP="00CA781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C75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 w:rsidR="002F5B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07D3FB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B014DF9" wp14:editId="767ACF72">
            <wp:simplePos x="0" y="0"/>
            <wp:positionH relativeFrom="column">
              <wp:posOffset>-165463</wp:posOffset>
            </wp:positionH>
            <wp:positionV relativeFrom="paragraph">
              <wp:posOffset>205740</wp:posOffset>
            </wp:positionV>
            <wp:extent cx="4942205" cy="1055370"/>
            <wp:effectExtent l="0" t="0" r="0" b="0"/>
            <wp:wrapSquare wrapText="bothSides"/>
            <wp:docPr id="10356281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C23F1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804F378" wp14:editId="556AEFEB">
                <wp:simplePos x="0" y="0"/>
                <wp:positionH relativeFrom="column">
                  <wp:posOffset>413932</wp:posOffset>
                </wp:positionH>
                <wp:positionV relativeFrom="paragraph">
                  <wp:posOffset>55486</wp:posOffset>
                </wp:positionV>
                <wp:extent cx="3979740" cy="245794"/>
                <wp:effectExtent l="0" t="0" r="20955" b="40005"/>
                <wp:wrapNone/>
                <wp:docPr id="1217031816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740" cy="245794"/>
                          <a:chOff x="0" y="0"/>
                          <a:chExt cx="3979740" cy="245794"/>
                        </a:xfrm>
                      </wpg:grpSpPr>
                      <wps:wsp>
                        <wps:cNvPr id="633405369" name="Gerader Verbinder 8"/>
                        <wps:cNvCnPr/>
                        <wps:spPr>
                          <a:xfrm>
                            <a:off x="0" y="0"/>
                            <a:ext cx="245745" cy="2108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286089" name="Gerader Verbinder 8"/>
                        <wps:cNvCnPr/>
                        <wps:spPr>
                          <a:xfrm flipH="1">
                            <a:off x="3868615" y="52754"/>
                            <a:ext cx="111125" cy="157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7912768" name="Gerader Verbinder 8"/>
                        <wps:cNvCnPr/>
                        <wps:spPr>
                          <a:xfrm>
                            <a:off x="2215661" y="52754"/>
                            <a:ext cx="134620" cy="1930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E7C79" id="Gruppieren 9" o:spid="_x0000_s1026" style="position:absolute;margin-left:32.6pt;margin-top:4.35pt;width:313.35pt;height:19.35pt;z-index:251714560;mso-height-relative:margin" coordsize="39797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">
                <v:line id="Gerader Verbinder 8" o:spid="_x0000_s1027" style="position:absolute;visibility:visible;mso-wrap-style:square" from="0,0" to="2457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" strokecolor="red" strokeweight=".5pt">
                  <v:stroke joinstyle="miter"/>
                </v:line>
                <v:line id="Gerader Verbinder 8" o:spid="_x0000_s1028" style="position:absolute;flip:x;visibility:visible;mso-wrap-style:square" from="38686,527" to="39797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" strokecolor="red" strokeweight=".5pt">
                  <v:stroke joinstyle="miter"/>
                </v:line>
                <v:line id="Gerader Verbinder 8" o:spid="_x0000_s1029" style="position:absolute;visibility:visible;mso-wrap-style:square" from="22156,527" to="23502,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8F5EA5" wp14:editId="0EBB3CCA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736600" cy="666750"/>
                <wp:effectExtent l="19050" t="19050" r="25400" b="38100"/>
                <wp:wrapNone/>
                <wp:docPr id="305879471" name="Pfeil: nach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66675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9523" id="Pfeil: nach links 3" o:spid="_x0000_s1026" type="#_x0000_t66" style="position:absolute;margin-left:387pt;margin-top:4.35pt;width:58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" adj="9776" fillcolor="white [3212]" strokecolor="black [3213]" strokeweight="1pt"/>
            </w:pict>
          </mc:Fallback>
        </mc:AlternateContent>
      </w:r>
    </w:p>
    <w:p w14:paraId="70DBB3A2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2C41B7" wp14:editId="54FAF4A0">
                <wp:simplePos x="0" y="0"/>
                <wp:positionH relativeFrom="column">
                  <wp:posOffset>5146187</wp:posOffset>
                </wp:positionH>
                <wp:positionV relativeFrom="paragraph">
                  <wp:posOffset>69850</wp:posOffset>
                </wp:positionV>
                <wp:extent cx="670560" cy="327660"/>
                <wp:effectExtent l="0" t="0" r="0" b="0"/>
                <wp:wrapNone/>
                <wp:docPr id="7087449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8B078" w14:textId="77777777" w:rsidR="00CA7815" w:rsidRPr="00BD2254" w:rsidRDefault="00CA7815" w:rsidP="00CA7815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BD225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41B7" id="_x0000_s1036" type="#_x0000_t202" style="position:absolute;margin-left:405.2pt;margin-top:5.5pt;width:52.8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dhGQ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" filled="f" stroked="f" strokeweight=".5pt">
                <v:textbox>
                  <w:txbxContent>
                    <w:p w14:paraId="7848B078" w14:textId="77777777" w:rsidR="00CA7815" w:rsidRPr="00BD2254" w:rsidRDefault="00CA7815" w:rsidP="00CA7815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BD2254">
                        <w:rPr>
                          <w:rFonts w:ascii="Arial Narrow" w:hAnsi="Arial Narrow"/>
                          <w:sz w:val="28"/>
                          <w:szCs w:val="28"/>
                        </w:rPr>
                        <w:t>Licht</w:t>
                      </w:r>
                    </w:p>
                  </w:txbxContent>
                </v:textbox>
              </v:shape>
            </w:pict>
          </mc:Fallback>
        </mc:AlternateContent>
      </w:r>
    </w:p>
    <w:p w14:paraId="37873AF3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</w:p>
    <w:p w14:paraId="59ED41BC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</w:p>
    <w:p w14:paraId="7DFFB1BE" w14:textId="542D92DA" w:rsidR="00CA7815" w:rsidRPr="00BD2254" w:rsidRDefault="00D06896" w:rsidP="00CA7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67963A" wp14:editId="13788B35">
                <wp:simplePos x="0" y="0"/>
                <wp:positionH relativeFrom="column">
                  <wp:posOffset>130175</wp:posOffset>
                </wp:positionH>
                <wp:positionV relativeFrom="paragraph">
                  <wp:posOffset>76200</wp:posOffset>
                </wp:positionV>
                <wp:extent cx="4565650" cy="318135"/>
                <wp:effectExtent l="0" t="0" r="0" b="5715"/>
                <wp:wrapNone/>
                <wp:docPr id="66445194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C3598" w14:textId="6F8FB511" w:rsidR="00D06896" w:rsidRPr="00D06896" w:rsidRDefault="00D06896">
                            <w:pPr>
                              <w:rPr>
                                <w:rFonts w:ascii="Arial" w:hAnsi="Arial" w:cs="Arial"/>
                                <w:color w:val="ED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ab/>
                              <w:t>H   T   D               A     T   D</w:t>
                            </w:r>
                            <w:r>
                              <w:rPr>
                                <w:rFonts w:ascii="Arial" w:hAnsi="Arial" w:cs="Arial"/>
                                <w:color w:val="ED0000"/>
                              </w:rPr>
                              <w:tab/>
                              <w:t xml:space="preserve">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963A" id="Textfeld 2" o:spid="_x0000_s1037" type="#_x0000_t202" style="position:absolute;margin-left:10.25pt;margin-top:6pt;width:359.5pt;height: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" filled="f" stroked="f" strokeweight=".5pt">
                <v:textbox>
                  <w:txbxContent>
                    <w:p w14:paraId="25DC3598" w14:textId="6F8FB511" w:rsidR="00D06896" w:rsidRPr="00D06896" w:rsidRDefault="00D06896">
                      <w:pPr>
                        <w:rPr>
                          <w:rFonts w:ascii="Arial" w:hAnsi="Arial" w:cs="Arial"/>
                          <w:color w:val="ED0000"/>
                        </w:rPr>
                      </w:pPr>
                      <w:r>
                        <w:rPr>
                          <w:rFonts w:ascii="Arial" w:hAnsi="Arial" w:cs="Arial"/>
                          <w:color w:val="ED0000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ED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0000"/>
                        </w:rPr>
                        <w:tab/>
                        <w:t>H   T   D               A     T   D</w:t>
                      </w:r>
                      <w:r>
                        <w:rPr>
                          <w:rFonts w:ascii="Arial" w:hAnsi="Arial" w:cs="Arial"/>
                          <w:color w:val="ED0000"/>
                        </w:rPr>
                        <w:tab/>
                        <w:t xml:space="preserve">   A</w:t>
                      </w:r>
                    </w:p>
                  </w:txbxContent>
                </v:textbox>
              </v:shape>
            </w:pict>
          </mc:Fallback>
        </mc:AlternateContent>
      </w:r>
      <w:r w:rsidR="00CA781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56DAF2" wp14:editId="60754099">
                <wp:simplePos x="0" y="0"/>
                <wp:positionH relativeFrom="column">
                  <wp:posOffset>4708525</wp:posOffset>
                </wp:positionH>
                <wp:positionV relativeFrom="paragraph">
                  <wp:posOffset>132080</wp:posOffset>
                </wp:positionV>
                <wp:extent cx="0" cy="310515"/>
                <wp:effectExtent l="76200" t="0" r="57150" b="51435"/>
                <wp:wrapNone/>
                <wp:docPr id="680714553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56890" id="Gerade Verbindung mit Pfeil 2" o:spid="_x0000_s1026" type="#_x0000_t32" style="position:absolute;margin-left:370.75pt;margin-top:10.4pt;width:0;height:24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" strokecolor="black [3213]">
                <v:stroke endarrow="block" joinstyle="miter"/>
              </v:shape>
            </w:pict>
          </mc:Fallback>
        </mc:AlternateContent>
      </w:r>
    </w:p>
    <w:p w14:paraId="5552CE2B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76ACBC" wp14:editId="3A8790FE">
                <wp:simplePos x="0" y="0"/>
                <wp:positionH relativeFrom="column">
                  <wp:posOffset>4697095</wp:posOffset>
                </wp:positionH>
                <wp:positionV relativeFrom="paragraph">
                  <wp:posOffset>86507</wp:posOffset>
                </wp:positionV>
                <wp:extent cx="1145540" cy="307975"/>
                <wp:effectExtent l="0" t="0" r="0" b="0"/>
                <wp:wrapNone/>
                <wp:docPr id="58880530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9BEDF" w14:textId="77777777" w:rsidR="00CA7815" w:rsidRPr="00BD2254" w:rsidRDefault="00CA7815" w:rsidP="00CA7815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zum Gehirn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6ACBC" id="Textfeld 5" o:spid="_x0000_s1038" type="#_x0000_t202" style="position:absolute;margin-left:369.85pt;margin-top:6.8pt;width:90.2pt;height:2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" filled="f" stroked="f" strokeweight=".5pt">
                <v:textbox>
                  <w:txbxContent>
                    <w:p w14:paraId="7B09BEDF" w14:textId="77777777" w:rsidR="00CA7815" w:rsidRPr="00BD2254" w:rsidRDefault="00CA7815" w:rsidP="00CA7815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zum Gehirn</w:t>
                      </w:r>
                    </w:p>
                  </w:txbxContent>
                </v:textbox>
              </v:shape>
            </w:pict>
          </mc:Fallback>
        </mc:AlternateContent>
      </w:r>
    </w:p>
    <w:p w14:paraId="64BC231B" w14:textId="77777777" w:rsidR="00CA7815" w:rsidRPr="00BD2254" w:rsidRDefault="00CA7815" w:rsidP="00CA7815">
      <w:pPr>
        <w:rPr>
          <w:rFonts w:ascii="Arial" w:hAnsi="Arial" w:cs="Arial"/>
          <w:sz w:val="22"/>
          <w:szCs w:val="22"/>
        </w:rPr>
      </w:pPr>
    </w:p>
    <w:p w14:paraId="2D5E2B37" w14:textId="77777777" w:rsidR="001C1A38" w:rsidRDefault="001C1A38" w:rsidP="00CA7815">
      <w:pPr>
        <w:rPr>
          <w:iCs/>
        </w:rPr>
      </w:pPr>
    </w:p>
    <w:p w14:paraId="6502561E" w14:textId="77777777" w:rsidR="00413E89" w:rsidRPr="00424782" w:rsidRDefault="00413E89" w:rsidP="00413E89">
      <w:pPr>
        <w:jc w:val="both"/>
        <w:rPr>
          <w:i/>
          <w:iCs/>
        </w:rPr>
      </w:pPr>
      <w:r w:rsidRPr="00424782">
        <w:rPr>
          <w:i/>
          <w:iCs/>
          <w:u w:val="single"/>
        </w:rPr>
        <w:t>Hinweis</w:t>
      </w:r>
      <w:r>
        <w:rPr>
          <w:i/>
          <w:iCs/>
        </w:rPr>
        <w:t>: Die Quervernetzungen durch Horizontal- bzw. Amakrinzellen werden hier nicht be</w:t>
      </w:r>
      <w:r>
        <w:rPr>
          <w:i/>
          <w:iCs/>
        </w:rPr>
        <w:softHyphen/>
        <w:t>rück</w:t>
      </w:r>
      <w:r>
        <w:rPr>
          <w:i/>
          <w:iCs/>
        </w:rPr>
        <w:softHyphen/>
        <w:t>sichtigt.</w:t>
      </w:r>
    </w:p>
    <w:p w14:paraId="47C82A0F" w14:textId="77777777" w:rsidR="00413E89" w:rsidRPr="00D06896" w:rsidRDefault="00413E89" w:rsidP="00CA7815">
      <w:pPr>
        <w:rPr>
          <w:iCs/>
        </w:rPr>
      </w:pPr>
    </w:p>
    <w:p w14:paraId="58812E70" w14:textId="77777777" w:rsidR="00F87C31" w:rsidRDefault="00D06896" w:rsidP="00CA7815">
      <w:pPr>
        <w:rPr>
          <w:iCs/>
        </w:rPr>
      </w:pPr>
      <w:r>
        <w:rPr>
          <w:iCs/>
        </w:rPr>
        <w:t>2.</w:t>
      </w:r>
      <w:r w:rsidR="00F87C31">
        <w:rPr>
          <w:iCs/>
        </w:rPr>
        <w:t>3</w:t>
      </w:r>
      <w:r w:rsidR="00F87C31">
        <w:rPr>
          <w:iCs/>
        </w:rPr>
        <w:tab/>
        <w:t>Weg des Lichts</w:t>
      </w:r>
    </w:p>
    <w:p w14:paraId="53C0B685" w14:textId="194ADD48" w:rsidR="00D06896" w:rsidRDefault="00F87C31" w:rsidP="00D71EA2">
      <w:pPr>
        <w:jc w:val="both"/>
        <w:rPr>
          <w:iCs/>
        </w:rPr>
      </w:pPr>
      <w:r>
        <w:rPr>
          <w:iCs/>
        </w:rPr>
        <w:tab/>
        <w:t xml:space="preserve">Hornhaut  &gt;  Pupille in der Regenbogenhaut  &gt;  Linse  &gt;  Glaskörper  &gt;  Ganglienzelle  </w:t>
      </w:r>
      <w:r w:rsidR="00D71EA2">
        <w:rPr>
          <w:iCs/>
        </w:rPr>
        <w:tab/>
      </w:r>
      <w:r>
        <w:rPr>
          <w:iCs/>
        </w:rPr>
        <w:t>&gt;  Bipolarzelle  &gt;  Seh-Sinneszelle</w:t>
      </w:r>
    </w:p>
    <w:p w14:paraId="2766C34C" w14:textId="77777777" w:rsidR="00424782" w:rsidRDefault="00424782" w:rsidP="00D71EA2">
      <w:pPr>
        <w:jc w:val="both"/>
        <w:rPr>
          <w:iCs/>
        </w:rPr>
      </w:pPr>
    </w:p>
    <w:p w14:paraId="4C1C9167" w14:textId="77777777" w:rsidR="001C1A38" w:rsidRDefault="001C1A38" w:rsidP="00CA7815">
      <w:pPr>
        <w:rPr>
          <w:iCs/>
        </w:rPr>
      </w:pPr>
    </w:p>
    <w:p w14:paraId="56B7B02D" w14:textId="59FB2D62" w:rsidR="000F0C0A" w:rsidRPr="000F0C0A" w:rsidRDefault="000F0C0A" w:rsidP="00CA7815">
      <w:pPr>
        <w:rPr>
          <w:b/>
          <w:bCs/>
          <w:iCs/>
        </w:rPr>
      </w:pPr>
      <w:r w:rsidRPr="000F0C0A">
        <w:rPr>
          <w:b/>
          <w:bCs/>
          <w:iCs/>
        </w:rPr>
        <w:t>3</w:t>
      </w:r>
      <w:r w:rsidRPr="000F0C0A">
        <w:rPr>
          <w:b/>
          <w:bCs/>
          <w:iCs/>
        </w:rPr>
        <w:tab/>
        <w:t>Konformationsänderung bei Retinal</w:t>
      </w:r>
    </w:p>
    <w:p w14:paraId="2EB3FEE7" w14:textId="77777777" w:rsidR="001C1A38" w:rsidRDefault="001C1A38" w:rsidP="00CA7815">
      <w:pPr>
        <w:rPr>
          <w:i/>
        </w:rPr>
      </w:pPr>
    </w:p>
    <w:p w14:paraId="334B8194" w14:textId="04501F60" w:rsidR="000F0C0A" w:rsidRDefault="000F0C0A" w:rsidP="000F0C0A">
      <w:pPr>
        <w:jc w:val="both"/>
      </w:pPr>
      <w:r>
        <w:t>3.1</w:t>
      </w:r>
      <w:r>
        <w:tab/>
        <w:t xml:space="preserve">Die Substituenten an der Doppelbindung zwischen den Kohlenstoff-Atomen 11 und 12 </w:t>
      </w:r>
      <w:r>
        <w:tab/>
        <w:t xml:space="preserve">stehen zunächst auf der gleichen Seite der Doppelbindung, also in Z-Stellung, nach der </w:t>
      </w:r>
      <w:r>
        <w:tab/>
        <w:t>Absorption eines Photons dagegen auf verschiedenen Seiten und somit in E-Stellung.</w:t>
      </w:r>
    </w:p>
    <w:p w14:paraId="423DF1C6" w14:textId="77777777" w:rsidR="000F0C0A" w:rsidRDefault="000F0C0A" w:rsidP="00CA7815"/>
    <w:p w14:paraId="56E1161D" w14:textId="287D3574" w:rsidR="000F0C0A" w:rsidRDefault="000F0C0A" w:rsidP="00CA7815">
      <w:r>
        <w:t>3.2</w:t>
      </w:r>
      <w:r>
        <w:tab/>
        <w:t>linke Seite: 11Z-Retinal</w:t>
      </w:r>
    </w:p>
    <w:p w14:paraId="368AC46D" w14:textId="335BA426" w:rsidR="000F0C0A" w:rsidRDefault="000F0C0A" w:rsidP="00CA7815">
      <w:r>
        <w:tab/>
        <w:t>rechte Seite: All-E-Retinal</w:t>
      </w:r>
    </w:p>
    <w:p w14:paraId="61CC2008" w14:textId="77777777" w:rsidR="00424782" w:rsidRDefault="00424782" w:rsidP="00CA7815"/>
    <w:p w14:paraId="621EEAFD" w14:textId="7B285155" w:rsidR="00424782" w:rsidRPr="00424782" w:rsidRDefault="00424782" w:rsidP="00424782">
      <w:pPr>
        <w:jc w:val="both"/>
        <w:rPr>
          <w:i/>
        </w:rPr>
      </w:pPr>
      <w:r>
        <w:rPr>
          <w:i/>
        </w:rPr>
        <w:t>Hinweis: Die Aufgabe 3 kann ausgekoppelt und im Unterricht verwendet werden, wenn der Kurs bereit ist, sich im Rahmen des Biologie-Unterrichts die E-Z-Isomerie anzueignen.</w:t>
      </w:r>
    </w:p>
    <w:p w14:paraId="1319391F" w14:textId="77777777" w:rsidR="001C1A38" w:rsidRDefault="001C1A38" w:rsidP="00CA7815">
      <w:pPr>
        <w:rPr>
          <w:i/>
        </w:rPr>
      </w:pPr>
    </w:p>
    <w:p w14:paraId="2A0643B9" w14:textId="77777777" w:rsidR="00424782" w:rsidRDefault="00424782" w:rsidP="00CA7815">
      <w:pPr>
        <w:rPr>
          <w:i/>
        </w:rPr>
      </w:pPr>
    </w:p>
    <w:p w14:paraId="18A3CFAF" w14:textId="77777777" w:rsidR="00424782" w:rsidRDefault="00424782" w:rsidP="00CA7815">
      <w:pPr>
        <w:rPr>
          <w:i/>
        </w:rPr>
      </w:pPr>
    </w:p>
    <w:p w14:paraId="2B59FB73" w14:textId="700CF41A" w:rsidR="001C1A38" w:rsidRPr="002F5BB0" w:rsidRDefault="00D71EA2" w:rsidP="002F5BB0">
      <w:pPr>
        <w:jc w:val="right"/>
        <w:rPr>
          <w:sz w:val="20"/>
          <w:szCs w:val="20"/>
        </w:rPr>
      </w:pPr>
      <w:r w:rsidRPr="002F5BB0">
        <w:rPr>
          <w:sz w:val="20"/>
          <w:szCs w:val="20"/>
        </w:rPr>
        <w:t>Thomas Nickl, Mai 2024</w:t>
      </w:r>
    </w:p>
    <w:p w14:paraId="283F3D6B" w14:textId="77777777" w:rsidR="001C1A38" w:rsidRDefault="001C1A38" w:rsidP="00CA7815">
      <w:pPr>
        <w:rPr>
          <w:i/>
        </w:rPr>
      </w:pPr>
    </w:p>
    <w:p w14:paraId="087AF278" w14:textId="77777777" w:rsidR="001C1A38" w:rsidRDefault="001C1A38" w:rsidP="00CA7815">
      <w:pPr>
        <w:rPr>
          <w:i/>
        </w:rPr>
      </w:pPr>
    </w:p>
    <w:p w14:paraId="7E3E9AC2" w14:textId="77777777" w:rsidR="001C1A38" w:rsidRDefault="001C1A38" w:rsidP="00CA7815">
      <w:pPr>
        <w:rPr>
          <w:i/>
        </w:rPr>
      </w:pPr>
    </w:p>
    <w:p w14:paraId="76924655" w14:textId="77777777" w:rsidR="001C1A38" w:rsidRDefault="001C1A38" w:rsidP="00CA7815">
      <w:pPr>
        <w:rPr>
          <w:i/>
        </w:rPr>
      </w:pPr>
    </w:p>
    <w:p w14:paraId="317880BB" w14:textId="77777777" w:rsidR="00E45BEF" w:rsidRPr="00E112FE" w:rsidRDefault="00E45BEF"/>
    <w:p w14:paraId="53CA93AF" w14:textId="77777777" w:rsidR="00E45BEF" w:rsidRPr="00E112FE" w:rsidRDefault="00E45BEF"/>
    <w:p w14:paraId="4D21EA3F" w14:textId="77777777" w:rsidR="00E45BEF" w:rsidRPr="00E112FE" w:rsidRDefault="00E45BEF"/>
    <w:p w14:paraId="6F641B77" w14:textId="77777777" w:rsidR="00E45BEF" w:rsidRPr="00E112FE" w:rsidRDefault="00E45BEF"/>
    <w:p w14:paraId="0A579502" w14:textId="77777777" w:rsidR="00E45BEF" w:rsidRPr="00E112FE" w:rsidRDefault="00E45BEF"/>
    <w:sectPr w:rsidR="00E45BEF" w:rsidRPr="00E112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A523D"/>
    <w:multiLevelType w:val="hybridMultilevel"/>
    <w:tmpl w:val="7158E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F"/>
    <w:rsid w:val="0001360C"/>
    <w:rsid w:val="000F0C0A"/>
    <w:rsid w:val="00120D87"/>
    <w:rsid w:val="00161D68"/>
    <w:rsid w:val="00172BE9"/>
    <w:rsid w:val="001C1A38"/>
    <w:rsid w:val="001C1B75"/>
    <w:rsid w:val="00202D20"/>
    <w:rsid w:val="002F5BB0"/>
    <w:rsid w:val="00413E89"/>
    <w:rsid w:val="00424782"/>
    <w:rsid w:val="004817A0"/>
    <w:rsid w:val="00486551"/>
    <w:rsid w:val="00497FD8"/>
    <w:rsid w:val="004C015B"/>
    <w:rsid w:val="005527A3"/>
    <w:rsid w:val="00662007"/>
    <w:rsid w:val="006D178E"/>
    <w:rsid w:val="0080627A"/>
    <w:rsid w:val="008905B9"/>
    <w:rsid w:val="008A021E"/>
    <w:rsid w:val="008B00A9"/>
    <w:rsid w:val="0097569A"/>
    <w:rsid w:val="009D5915"/>
    <w:rsid w:val="009E1DD1"/>
    <w:rsid w:val="00A21939"/>
    <w:rsid w:val="00AB78E8"/>
    <w:rsid w:val="00AF1554"/>
    <w:rsid w:val="00BE0902"/>
    <w:rsid w:val="00C3467C"/>
    <w:rsid w:val="00CA7815"/>
    <w:rsid w:val="00D06896"/>
    <w:rsid w:val="00D646A1"/>
    <w:rsid w:val="00D71EA2"/>
    <w:rsid w:val="00E112FE"/>
    <w:rsid w:val="00E45BEF"/>
    <w:rsid w:val="00E95DF2"/>
    <w:rsid w:val="00EB30BA"/>
    <w:rsid w:val="00F16EDB"/>
    <w:rsid w:val="00F87C31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D5DC"/>
  <w15:chartTrackingRefBased/>
  <w15:docId w15:val="{C2042811-F83D-4844-BFCA-997653B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7FD8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  <w:style w:type="table" w:styleId="Tabellenraster">
    <w:name w:val="Table Grid"/>
    <w:basedOn w:val="NormaleTabelle"/>
    <w:uiPriority w:val="39"/>
    <w:rsid w:val="0017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24</cp:revision>
  <dcterms:created xsi:type="dcterms:W3CDTF">2024-02-22T07:54:00Z</dcterms:created>
  <dcterms:modified xsi:type="dcterms:W3CDTF">2025-01-13T10:55:00Z</dcterms:modified>
</cp:coreProperties>
</file>